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E820" w14:textId="05E432C8" w:rsidR="007F3F89" w:rsidRPr="00416FAF" w:rsidRDefault="007F3F89" w:rsidP="007F3F89">
      <w:pPr>
        <w:spacing w:after="240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Број:</w:t>
      </w:r>
      <w:r w:rsidRPr="00416FAF">
        <w:rPr>
          <w:rFonts w:ascii="Times New Roman" w:hAnsi="Times New Roman" w:cs="Times New Roman"/>
          <w:lang w:val="sr-Latn-RS"/>
        </w:rPr>
        <w:t xml:space="preserve"> </w:t>
      </w:r>
      <w:r w:rsidRPr="00416FAF">
        <w:rPr>
          <w:rFonts w:ascii="Times New Roman" w:hAnsi="Times New Roman" w:cs="Times New Roman"/>
          <w:lang w:val="sr-Cyrl-RS"/>
        </w:rPr>
        <w:t>02-</w:t>
      </w:r>
      <w:r w:rsidR="00B73A9D">
        <w:rPr>
          <w:rFonts w:ascii="Times New Roman" w:hAnsi="Times New Roman" w:cs="Times New Roman"/>
          <w:lang w:val="sr-Cyrl-RS"/>
        </w:rPr>
        <w:t>27</w:t>
      </w:r>
      <w:r w:rsidR="009D5227">
        <w:rPr>
          <w:rFonts w:ascii="Times New Roman" w:hAnsi="Times New Roman" w:cs="Times New Roman"/>
          <w:lang w:val="sr-Cyrl-RS"/>
        </w:rPr>
        <w:t>1</w:t>
      </w:r>
      <w:r w:rsidR="00F20B82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br/>
        <w:t xml:space="preserve">Добој, </w:t>
      </w:r>
      <w:r w:rsidR="00B73A9D">
        <w:rPr>
          <w:rFonts w:ascii="Times New Roman" w:hAnsi="Times New Roman" w:cs="Times New Roman"/>
          <w:lang w:val="sr-Cyrl-RS"/>
        </w:rPr>
        <w:t>08</w:t>
      </w:r>
      <w:r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416FAF">
        <w:rPr>
          <w:rFonts w:ascii="Times New Roman" w:hAnsi="Times New Roman" w:cs="Times New Roman"/>
          <w:lang w:val="sr-Cyrl-RS"/>
        </w:rPr>
        <w:t>. године</w:t>
      </w:r>
    </w:p>
    <w:p w14:paraId="65008242" w14:textId="61C874CE" w:rsidR="00B73A9D" w:rsidRDefault="00B73A9D" w:rsidP="00B73A9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>
        <w:rPr>
          <w:rFonts w:ascii="Times New Roman" w:hAnsi="Times New Roman" w:cs="Times New Roman"/>
        </w:rPr>
        <w:t xml:space="preserve">: </w:t>
      </w:r>
      <w:bookmarkStart w:id="0" w:name="_Hlk188433051"/>
      <w:r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и 50/24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>
        <w:rPr>
          <w:rFonts w:ascii="Times New Roman" w:hAnsi="Times New Roman" w:cs="Times New Roman"/>
          <w:lang w:val="sr-Cyrl-BA"/>
        </w:rPr>
        <w:t>02-</w:t>
      </w:r>
      <w:r>
        <w:rPr>
          <w:rFonts w:ascii="Times New Roman" w:hAnsi="Times New Roman" w:cs="Times New Roman"/>
          <w:lang w:val="sr-Cyrl-RS"/>
        </w:rPr>
        <w:t>27</w:t>
      </w:r>
      <w:r w:rsidR="009D5227">
        <w:rPr>
          <w:rFonts w:ascii="Times New Roman" w:hAnsi="Times New Roman" w:cs="Times New Roman"/>
          <w:lang w:val="sr-Cyrl-RS"/>
        </w:rPr>
        <w:t>1</w:t>
      </w:r>
      <w:r w:rsidR="00F20B82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08.05.</w:t>
      </w:r>
      <w:r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>
        <w:rPr>
          <w:rFonts w:ascii="Times New Roman" w:hAnsi="Times New Roman" w:cs="Times New Roman"/>
          <w:bCs/>
          <w:lang w:val="sr-Cyrl-RS"/>
        </w:rPr>
        <w:t>ЛОТ-</w:t>
      </w:r>
      <w:r w:rsidR="00F20B82">
        <w:rPr>
          <w:rFonts w:ascii="Times New Roman" w:hAnsi="Times New Roman" w:cs="Times New Roman"/>
          <w:bCs/>
          <w:lang w:val="sr-Cyrl-RS"/>
        </w:rPr>
        <w:t>3 АСФАЛТ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CB1E103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</w:p>
    <w:p w14:paraId="3F11F64C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 xml:space="preserve">О Д Л У К У </w:t>
      </w:r>
    </w:p>
    <w:p w14:paraId="2F22A304" w14:textId="77777777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о избору најповољнијег добављача</w:t>
      </w:r>
    </w:p>
    <w:p w14:paraId="5ED4AF63" w14:textId="77777777" w:rsidR="007F3F89" w:rsidRDefault="007F3F89" w:rsidP="007F3F8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20594820" w14:textId="77777777" w:rsidR="007F3F89" w:rsidRPr="00416FAF" w:rsidRDefault="007F3F89" w:rsidP="007F3F89">
      <w:pPr>
        <w:jc w:val="center"/>
        <w:rPr>
          <w:rFonts w:ascii="Times New Roman" w:hAnsi="Times New Roman" w:cs="Times New Roman"/>
          <w:lang w:val="sr-Cyrl-RS"/>
        </w:rPr>
      </w:pPr>
    </w:p>
    <w:p w14:paraId="1C30C15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157574DB" w14:textId="43076B84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 ЛОТ-</w:t>
      </w:r>
      <w:r w:rsidR="00F20B82">
        <w:rPr>
          <w:rFonts w:ascii="Times New Roman" w:hAnsi="Times New Roman" w:cs="Times New Roman"/>
          <w:lang w:val="bs-Cyrl-BA"/>
        </w:rPr>
        <w:t>3</w:t>
      </w:r>
      <w:r>
        <w:rPr>
          <w:rFonts w:ascii="Times New Roman" w:hAnsi="Times New Roman" w:cs="Times New Roman"/>
          <w:lang w:val="bs-Cyrl-BA"/>
        </w:rPr>
        <w:t xml:space="preserve"> </w:t>
      </w:r>
      <w:r w:rsidR="00F20B82">
        <w:rPr>
          <w:rFonts w:ascii="Times New Roman" w:hAnsi="Times New Roman" w:cs="Times New Roman"/>
          <w:lang w:val="bs-Cyrl-BA"/>
        </w:rPr>
        <w:t>АСФАЛТ</w:t>
      </w:r>
      <w:r w:rsidRPr="00894C9D">
        <w:rPr>
          <w:rFonts w:ascii="Times New Roman" w:hAnsi="Times New Roman" w:cs="Times New Roman"/>
          <w:lang w:val="sr-Latn-BA"/>
        </w:rPr>
        <w:t xml:space="preserve">, </w:t>
      </w:r>
      <w:r w:rsidRPr="00894C9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B73A9D">
        <w:rPr>
          <w:rFonts w:ascii="Times New Roman" w:hAnsi="Times New Roman" w:cs="Times New Roman"/>
          <w:lang w:val="sr-Cyrl-RS"/>
        </w:rPr>
        <w:t>„БЕТОН ПЛУС“ ДОО ДОБОЈ</w:t>
      </w:r>
      <w:r w:rsidRPr="00894C9D">
        <w:rPr>
          <w:rFonts w:ascii="Times New Roman" w:hAnsi="Times New Roman" w:cs="Times New Roman"/>
          <w:lang w:val="sr-Cyrl-RS"/>
        </w:rPr>
        <w:t xml:space="preserve">, </w:t>
      </w:r>
      <w:r w:rsidR="00B73A9D">
        <w:rPr>
          <w:rFonts w:ascii="Times New Roman" w:hAnsi="Times New Roman" w:cs="Times New Roman"/>
          <w:lang w:val="sr-Cyrl-RS"/>
        </w:rPr>
        <w:t>П</w:t>
      </w:r>
      <w:r w:rsidRPr="00894C9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B73A9D">
        <w:rPr>
          <w:rFonts w:ascii="Times New Roman" w:hAnsi="Times New Roman" w:cs="Times New Roman"/>
          <w:lang w:val="sr-Cyrl-RS"/>
        </w:rPr>
        <w:t>:</w:t>
      </w:r>
      <w:r w:rsidRPr="00894C9D">
        <w:rPr>
          <w:rFonts w:ascii="Times New Roman" w:hAnsi="Times New Roman" w:cs="Times New Roman"/>
          <w:lang w:val="sr-Cyrl-RS"/>
        </w:rPr>
        <w:t xml:space="preserve"> </w:t>
      </w:r>
      <w:r w:rsidRPr="009D5227">
        <w:rPr>
          <w:rFonts w:ascii="Times New Roman" w:hAnsi="Times New Roman" w:cs="Times New Roman"/>
          <w:lang w:val="bs-Cyrl-BA"/>
        </w:rPr>
        <w:t>05</w:t>
      </w:r>
      <w:r w:rsidR="009D5227">
        <w:rPr>
          <w:rFonts w:ascii="Times New Roman" w:hAnsi="Times New Roman" w:cs="Times New Roman"/>
          <w:lang w:val="bs-Cyrl-BA"/>
        </w:rPr>
        <w:t>06</w:t>
      </w:r>
      <w:r w:rsidRPr="009D5227">
        <w:rPr>
          <w:rFonts w:ascii="Times New Roman" w:hAnsi="Times New Roman" w:cs="Times New Roman"/>
          <w:lang w:val="bs-Cyrl-BA"/>
        </w:rPr>
        <w:t>-</w:t>
      </w:r>
      <w:r w:rsidR="00F20B82">
        <w:rPr>
          <w:rFonts w:ascii="Times New Roman" w:hAnsi="Times New Roman" w:cs="Times New Roman"/>
          <w:lang w:val="bs-Cyrl-BA"/>
        </w:rPr>
        <w:t>3</w:t>
      </w:r>
      <w:r w:rsidRPr="009D5227">
        <w:rPr>
          <w:rFonts w:ascii="Times New Roman" w:hAnsi="Times New Roman" w:cs="Times New Roman"/>
          <w:lang w:val="bs-Cyrl-BA"/>
        </w:rPr>
        <w:t>/2</w:t>
      </w:r>
      <w:r w:rsidR="00B73A9D" w:rsidRPr="009D5227">
        <w:rPr>
          <w:rFonts w:ascii="Times New Roman" w:hAnsi="Times New Roman" w:cs="Times New Roman"/>
          <w:lang w:val="bs-Cyrl-BA"/>
        </w:rPr>
        <w:t>5</w:t>
      </w:r>
      <w:r w:rsidRPr="009D5227">
        <w:rPr>
          <w:rFonts w:ascii="Times New Roman" w:hAnsi="Times New Roman" w:cs="Times New Roman"/>
          <w:lang w:val="bs-Cyrl-BA"/>
        </w:rPr>
        <w:t xml:space="preserve"> </w:t>
      </w:r>
      <w:r w:rsidRPr="00894C9D">
        <w:rPr>
          <w:rFonts w:ascii="Times New Roman" w:hAnsi="Times New Roman" w:cs="Times New Roman"/>
          <w:lang w:val="sr-Cyrl-RS"/>
        </w:rPr>
        <w:t xml:space="preserve">од </w:t>
      </w:r>
      <w:r w:rsidR="00B73A9D">
        <w:rPr>
          <w:rFonts w:ascii="Times New Roman" w:hAnsi="Times New Roman" w:cs="Times New Roman"/>
          <w:lang w:val="bs-Cyrl-BA"/>
        </w:rPr>
        <w:t>06</w:t>
      </w:r>
      <w:r w:rsidRPr="00894C9D">
        <w:rPr>
          <w:rFonts w:ascii="Times New Roman" w:hAnsi="Times New Roman" w:cs="Times New Roman"/>
          <w:lang w:val="sr-Latn-RS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Latn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Latn-RS"/>
        </w:rPr>
        <w:t xml:space="preserve">. </w:t>
      </w:r>
      <w:r w:rsidRPr="00894C9D">
        <w:rPr>
          <w:rFonts w:ascii="Times New Roman" w:hAnsi="Times New Roman" w:cs="Times New Roman"/>
          <w:lang w:val="sr-Cyrl-RS"/>
        </w:rPr>
        <w:t xml:space="preserve">године за понуђену цијену од </w:t>
      </w:r>
      <w:bookmarkStart w:id="8" w:name="_Hlk167188928"/>
      <w:bookmarkEnd w:id="1"/>
      <w:bookmarkEnd w:id="2"/>
      <w:bookmarkEnd w:id="3"/>
      <w:bookmarkEnd w:id="4"/>
      <w:bookmarkEnd w:id="5"/>
      <w:bookmarkEnd w:id="6"/>
      <w:bookmarkEnd w:id="7"/>
      <w:r w:rsidR="00F20B82">
        <w:rPr>
          <w:rFonts w:ascii="Times New Roman" w:hAnsi="Times New Roman" w:cs="Times New Roman"/>
          <w:lang w:val="sr-Cyrl-RS"/>
        </w:rPr>
        <w:t>25</w:t>
      </w:r>
      <w:r w:rsidR="009D5227">
        <w:rPr>
          <w:rFonts w:ascii="Times New Roman" w:hAnsi="Times New Roman" w:cs="Times New Roman"/>
          <w:lang w:val="sr-Cyrl-RS"/>
        </w:rPr>
        <w:t>.4</w:t>
      </w:r>
      <w:r w:rsidR="00F20B82">
        <w:rPr>
          <w:rFonts w:ascii="Times New Roman" w:hAnsi="Times New Roman" w:cs="Times New Roman"/>
          <w:lang w:val="sr-Cyrl-RS"/>
        </w:rPr>
        <w:t>4</w:t>
      </w:r>
      <w:r w:rsidR="009D5227">
        <w:rPr>
          <w:rFonts w:ascii="Times New Roman" w:hAnsi="Times New Roman" w:cs="Times New Roman"/>
          <w:lang w:val="sr-Cyrl-RS"/>
        </w:rPr>
        <w:t>0</w:t>
      </w:r>
      <w:r w:rsidRPr="009D5227">
        <w:rPr>
          <w:rFonts w:ascii="Times New Roman" w:hAnsi="Times New Roman" w:cs="Times New Roman"/>
          <w:lang w:val="sr-Cyrl-RS"/>
        </w:rPr>
        <w:t>,00</w:t>
      </w:r>
      <w:r w:rsidRPr="009D5227">
        <w:rPr>
          <w:rFonts w:ascii="Times New Roman" w:hAnsi="Times New Roman" w:cs="Times New Roman"/>
          <w:lang w:val="sr-Cyrl-BA"/>
        </w:rPr>
        <w:t xml:space="preserve"> КМ</w:t>
      </w:r>
      <w:bookmarkEnd w:id="8"/>
      <w:r w:rsidRPr="00894C9D">
        <w:rPr>
          <w:rFonts w:ascii="Times New Roman" w:hAnsi="Times New Roman" w:cs="Times New Roman"/>
          <w:lang w:val="sr-Cyrl-BA"/>
        </w:rPr>
        <w:t xml:space="preserve"> без ПДВ-а</w:t>
      </w:r>
      <w:r w:rsidRPr="00894C9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5610B805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276EA413" w14:textId="0E8D75F0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Приједлог уговора о набавци доставиће се на потпис изабраном понуђачу, у року </w:t>
      </w:r>
      <w:r>
        <w:rPr>
          <w:rFonts w:ascii="Times New Roman" w:hAnsi="Times New Roman" w:cs="Times New Roman"/>
          <w:lang w:val="sr-Cyrl-RS"/>
        </w:rPr>
        <w:t>од</w:t>
      </w:r>
      <w:r w:rsidRPr="00416FAF">
        <w:rPr>
          <w:rFonts w:ascii="Times New Roman" w:hAnsi="Times New Roman" w:cs="Times New Roman"/>
          <w:lang w:val="sr-Cyrl-RS"/>
        </w:rPr>
        <w:t xml:space="preserve"> 15 </w:t>
      </w:r>
      <w:r w:rsidR="00B73A9D">
        <w:rPr>
          <w:rFonts w:ascii="Times New Roman" w:hAnsi="Times New Roman" w:cs="Times New Roman"/>
          <w:lang w:val="sr-Cyrl-RS"/>
        </w:rPr>
        <w:t xml:space="preserve">(петнаест) </w:t>
      </w:r>
      <w:r w:rsidRPr="00416FAF">
        <w:rPr>
          <w:rFonts w:ascii="Times New Roman" w:hAnsi="Times New Roman" w:cs="Times New Roman"/>
          <w:lang w:val="sr-Cyrl-RS"/>
        </w:rPr>
        <w:t>дана, рачунајући од дана када су сви понуђачи обавјештени о избору најповољније понуде.</w:t>
      </w:r>
    </w:p>
    <w:p w14:paraId="5A99395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03ED53A1" w14:textId="21612113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За извршење ове одлуке задужује се комерцијално финансијски сектор.</w:t>
      </w:r>
    </w:p>
    <w:p w14:paraId="42ADF904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2778F527" w14:textId="4900B63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 w:rsidRPr="00416FAF">
          <w:rPr>
            <w:rStyle w:val="Hyperlink"/>
            <w:rFonts w:ascii="Times New Roman" w:hAnsi="Times New Roman" w:cs="Times New Roman"/>
            <w:lang w:val="sr-Latn-RS"/>
          </w:rPr>
          <w:t>www.vodovod-doboj.com</w:t>
        </w:r>
      </w:hyperlink>
      <w:r w:rsidRPr="00416FAF"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6661B3C1" w14:textId="77777777" w:rsidR="007F3F89" w:rsidRPr="00B73A9D" w:rsidRDefault="007F3F89" w:rsidP="007F3F8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73A9D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A9F276" w14:textId="3B5B0CD6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свим понуђачима који су учествовали у постпуку јавне набавке, сходно члану 70. став 2. Закона о јавним набавкама.</w:t>
      </w:r>
    </w:p>
    <w:p w14:paraId="5BC48D33" w14:textId="2F0831B4" w:rsidR="007F3F89" w:rsidRPr="007F3F89" w:rsidRDefault="007F3F89" w:rsidP="007F3F89">
      <w:pPr>
        <w:spacing w:after="240"/>
        <w:jc w:val="center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Образложење:</w:t>
      </w:r>
    </w:p>
    <w:p w14:paraId="1E69BDF6" w14:textId="63A6D62D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r>
        <w:rPr>
          <w:rFonts w:ascii="Times New Roman" w:hAnsi="Times New Roman" w:cs="Times New Roman"/>
          <w:lang w:val="sr-Cyrl-BA"/>
        </w:rPr>
        <w:t>02-</w:t>
      </w:r>
      <w:r w:rsidR="00B73A9D">
        <w:rPr>
          <w:rFonts w:ascii="Times New Roman" w:hAnsi="Times New Roman" w:cs="Times New Roman"/>
          <w:lang w:val="sr-Cyrl-RS"/>
        </w:rPr>
        <w:t>2287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  <w:lang w:val="sr-Cyrl-BA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</w:p>
    <w:p w14:paraId="59A95770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>Јавна набавка проведена је путем отвореног поступка.</w:t>
      </w:r>
    </w:p>
    <w:p w14:paraId="508C520E" w14:textId="4C8E99CA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9D5227">
        <w:rPr>
          <w:rFonts w:ascii="Times New Roman" w:hAnsi="Times New Roman" w:cs="Times New Roman"/>
          <w:lang w:val="sr-Cyrl-RS"/>
        </w:rPr>
        <w:t>31</w:t>
      </w:r>
      <w:r>
        <w:rPr>
          <w:rFonts w:ascii="Times New Roman" w:hAnsi="Times New Roman" w:cs="Times New Roman"/>
          <w:lang w:val="sr-Cyrl-RS"/>
        </w:rPr>
        <w:t>.</w:t>
      </w:r>
      <w:r w:rsidR="009D5227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00,00 КМ</w:t>
      </w:r>
      <w:r w:rsidRPr="00894C9D">
        <w:rPr>
          <w:rFonts w:ascii="Times New Roman" w:hAnsi="Times New Roman" w:cs="Times New Roman"/>
          <w:lang w:val="sr-Cyrl-RS"/>
        </w:rPr>
        <w:t>.</w:t>
      </w:r>
    </w:p>
    <w:p w14:paraId="3234D248" w14:textId="3591CFF7" w:rsidR="007F3F89" w:rsidRPr="001242B6" w:rsidRDefault="007F3F89" w:rsidP="007F3F89">
      <w:pPr>
        <w:pStyle w:val="ListParagraph"/>
        <w:spacing w:after="24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Обавјештење о набавци број: </w:t>
      </w:r>
      <w:r>
        <w:rPr>
          <w:rFonts w:ascii="Times New Roman" w:hAnsi="Times New Roman" w:cs="Times New Roman"/>
          <w:sz w:val="24"/>
          <w:szCs w:val="24"/>
          <w:lang w:val="en-US"/>
        </w:rPr>
        <w:t>1371-1-1-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210</w:t>
      </w:r>
      <w:r>
        <w:rPr>
          <w:rFonts w:ascii="Times New Roman" w:hAnsi="Times New Roman" w:cs="Times New Roman"/>
          <w:sz w:val="24"/>
          <w:szCs w:val="24"/>
          <w:lang w:val="en-US"/>
        </w:rPr>
        <w:t>-3-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34</w:t>
      </w:r>
      <w:r>
        <w:rPr>
          <w:rFonts w:ascii="Times New Roman" w:hAnsi="Times New Roman" w:cs="Times New Roman"/>
          <w:sz w:val="24"/>
          <w:szCs w:val="24"/>
          <w:lang w:val="en-US"/>
        </w:rPr>
        <w:t>/2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објављено је на порталу јавних набавки.</w:t>
      </w:r>
    </w:p>
    <w:p w14:paraId="2F73DCEA" w14:textId="68BFFA5A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lastRenderedPageBreak/>
        <w:t xml:space="preserve">Комисија за јавну набавку именована је </w:t>
      </w:r>
      <w:r w:rsidR="00B73A9D">
        <w:rPr>
          <w:rFonts w:ascii="Times New Roman" w:hAnsi="Times New Roman" w:cs="Times New Roman"/>
          <w:lang w:val="sr-Cyrl-RS"/>
        </w:rPr>
        <w:t>Рјешењем</w:t>
      </w:r>
      <w:r w:rsidRPr="00894C9D">
        <w:rPr>
          <w:rFonts w:ascii="Times New Roman" w:hAnsi="Times New Roman" w:cs="Times New Roman"/>
          <w:lang w:val="sr-Cyrl-RS"/>
        </w:rPr>
        <w:t xml:space="preserve"> број: </w:t>
      </w:r>
      <w:bookmarkStart w:id="9" w:name="_Hlk102633631"/>
      <w:r>
        <w:rPr>
          <w:rFonts w:ascii="Times New Roman" w:hAnsi="Times New Roman" w:cs="Times New Roman"/>
          <w:lang w:val="sr-Cyrl-BA"/>
        </w:rPr>
        <w:t>02-</w:t>
      </w:r>
      <w:r w:rsidR="00B73A9D">
        <w:rPr>
          <w:rFonts w:ascii="Times New Roman" w:hAnsi="Times New Roman" w:cs="Times New Roman"/>
          <w:lang w:val="sr-Cyrl-RS"/>
        </w:rPr>
        <w:t>2288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16</w:t>
      </w:r>
      <w:r>
        <w:rPr>
          <w:rFonts w:ascii="Times New Roman" w:hAnsi="Times New Roman" w:cs="Times New Roman"/>
          <w:lang w:val="sr-Latn-BA"/>
        </w:rPr>
        <w:t>.04.202</w:t>
      </w:r>
      <w:r w:rsidR="00B73A9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9"/>
      <w:r w:rsidRPr="00894C9D">
        <w:rPr>
          <w:rFonts w:ascii="Times New Roman" w:hAnsi="Times New Roman" w:cs="Times New Roman"/>
          <w:lang w:val="sr-Cyrl-RS"/>
        </w:rPr>
        <w:t>.</w:t>
      </w:r>
    </w:p>
    <w:p w14:paraId="60E891B8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AEEBECC" w14:textId="38841377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B73A9D">
        <w:rPr>
          <w:rFonts w:ascii="Times New Roman" w:hAnsi="Times New Roman" w:cs="Times New Roman"/>
          <w:lang w:val="sr-Cyrl-RS"/>
        </w:rPr>
        <w:t xml:space="preserve">Записник </w:t>
      </w:r>
      <w:r w:rsidRPr="00894C9D">
        <w:rPr>
          <w:rFonts w:ascii="Times New Roman" w:hAnsi="Times New Roman" w:cs="Times New Roman"/>
          <w:lang w:val="sr-Cyrl-RS"/>
        </w:rPr>
        <w:t>о оцјени понуда</w:t>
      </w:r>
      <w:r w:rsidRPr="00894C9D">
        <w:rPr>
          <w:rFonts w:ascii="Times New Roman" w:hAnsi="Times New Roman" w:cs="Times New Roman"/>
          <w:lang w:val="sr-Latn-BA"/>
        </w:rPr>
        <w:t xml:space="preserve"> </w:t>
      </w:r>
      <w:r w:rsidRPr="00894C9D">
        <w:rPr>
          <w:rFonts w:ascii="Times New Roman" w:hAnsi="Times New Roman" w:cs="Times New Roman"/>
          <w:lang w:val="sr-Cyrl-BA"/>
        </w:rPr>
        <w:t>бр</w:t>
      </w:r>
      <w:r w:rsidR="00B73A9D">
        <w:rPr>
          <w:rFonts w:ascii="Times New Roman" w:hAnsi="Times New Roman" w:cs="Times New Roman"/>
          <w:lang w:val="sr-Cyrl-BA"/>
        </w:rPr>
        <w:t>ој:</w:t>
      </w:r>
      <w:r w:rsidRPr="00894C9D">
        <w:rPr>
          <w:rFonts w:ascii="Times New Roman" w:hAnsi="Times New Roman" w:cs="Times New Roman"/>
          <w:lang w:val="sr-Cyrl-BA"/>
        </w:rPr>
        <w:t xml:space="preserve"> 02-</w:t>
      </w:r>
      <w:r w:rsidR="00B73A9D">
        <w:rPr>
          <w:rFonts w:ascii="Times New Roman" w:hAnsi="Times New Roman" w:cs="Times New Roman"/>
          <w:lang w:val="sr-Cyrl-RS"/>
        </w:rPr>
        <w:t>27</w:t>
      </w:r>
      <w:r w:rsidR="00F20B82">
        <w:rPr>
          <w:rFonts w:ascii="Times New Roman" w:hAnsi="Times New Roman" w:cs="Times New Roman"/>
          <w:lang w:val="sr-Cyrl-RS"/>
        </w:rPr>
        <w:t>14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BA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08</w:t>
      </w:r>
      <w:r w:rsidRPr="00894C9D">
        <w:rPr>
          <w:rFonts w:ascii="Times New Roman" w:hAnsi="Times New Roman" w:cs="Times New Roman"/>
          <w:lang w:val="sr-Cyrl-BA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Cyrl-BA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BA"/>
        </w:rPr>
        <w:t>. године</w:t>
      </w:r>
      <w:r w:rsidRPr="00894C9D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894C9D">
        <w:rPr>
          <w:rFonts w:ascii="Times New Roman" w:hAnsi="Times New Roman" w:cs="Times New Roman"/>
          <w:lang w:val="sr-Cyrl-BA"/>
        </w:rPr>
        <w:t>02-</w:t>
      </w:r>
      <w:r w:rsidR="00B73A9D">
        <w:rPr>
          <w:rFonts w:ascii="Times New Roman" w:hAnsi="Times New Roman" w:cs="Times New Roman"/>
          <w:lang w:val="sr-Cyrl-RS"/>
        </w:rPr>
        <w:t>27</w:t>
      </w:r>
      <w:r w:rsidR="009D5227">
        <w:rPr>
          <w:rFonts w:ascii="Times New Roman" w:hAnsi="Times New Roman" w:cs="Times New Roman"/>
          <w:lang w:val="sr-Cyrl-RS"/>
        </w:rPr>
        <w:t>1</w:t>
      </w:r>
      <w:r w:rsidR="00F20B82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</w:rPr>
        <w:t>/2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RS"/>
        </w:rPr>
        <w:t xml:space="preserve"> од </w:t>
      </w:r>
      <w:r w:rsidR="00B73A9D">
        <w:rPr>
          <w:rFonts w:ascii="Times New Roman" w:hAnsi="Times New Roman" w:cs="Times New Roman"/>
          <w:lang w:val="sr-Cyrl-RS"/>
        </w:rPr>
        <w:t>08</w:t>
      </w:r>
      <w:r w:rsidRPr="00894C9D">
        <w:rPr>
          <w:rFonts w:ascii="Times New Roman" w:hAnsi="Times New Roman" w:cs="Times New Roman"/>
          <w:lang w:val="sr-Cyrl-RS"/>
        </w:rPr>
        <w:t>.0</w:t>
      </w:r>
      <w:r>
        <w:rPr>
          <w:rFonts w:ascii="Times New Roman" w:hAnsi="Times New Roman" w:cs="Times New Roman"/>
        </w:rPr>
        <w:t>5</w:t>
      </w:r>
      <w:r w:rsidRPr="00894C9D">
        <w:rPr>
          <w:rFonts w:ascii="Times New Roman" w:hAnsi="Times New Roman" w:cs="Times New Roman"/>
          <w:lang w:val="sr-Cyrl-RS"/>
        </w:rPr>
        <w:t>.202</w:t>
      </w:r>
      <w:r w:rsidR="00B73A9D">
        <w:rPr>
          <w:rFonts w:ascii="Times New Roman" w:hAnsi="Times New Roman" w:cs="Times New Roman"/>
          <w:lang w:val="sr-Cyrl-RS"/>
        </w:rPr>
        <w:t>5</w:t>
      </w:r>
      <w:r w:rsidRPr="00894C9D">
        <w:rPr>
          <w:rFonts w:ascii="Times New Roman" w:hAnsi="Times New Roman" w:cs="Times New Roman"/>
          <w:lang w:val="sr-Cyrl-RS"/>
        </w:rPr>
        <w:t>. године у поступку јавне набавке ЛОТ-</w:t>
      </w:r>
      <w:r w:rsidR="00F20B82">
        <w:rPr>
          <w:rFonts w:ascii="Times New Roman" w:hAnsi="Times New Roman" w:cs="Times New Roman"/>
          <w:lang w:val="bs-Cyrl-BA"/>
        </w:rPr>
        <w:t>3 АСФАЛТ</w:t>
      </w:r>
      <w:r w:rsidR="00B73A9D">
        <w:rPr>
          <w:rFonts w:ascii="Times New Roman" w:hAnsi="Times New Roman" w:cs="Times New Roman"/>
          <w:lang w:val="sr-Cyrl-RS"/>
        </w:rPr>
        <w:t>.</w:t>
      </w:r>
    </w:p>
    <w:p w14:paraId="670169A0" w14:textId="77777777" w:rsidR="00B73A9D" w:rsidRPr="00B73A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41A5E05" w14:textId="32ACD493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B73A9D">
        <w:rPr>
          <w:rFonts w:ascii="Times New Roman" w:hAnsi="Times New Roman" w:cs="Times New Roman"/>
          <w:lang w:val="sr-Cyrl-RS"/>
        </w:rPr>
        <w:t>љ</w:t>
      </w:r>
      <w:r w:rsidRPr="00894C9D">
        <w:rPr>
          <w:rFonts w:ascii="Times New Roman" w:hAnsi="Times New Roman" w:cs="Times New Roman"/>
          <w:lang w:val="sr-Cyrl-RS"/>
        </w:rPr>
        <w:t>едеће:</w:t>
      </w:r>
    </w:p>
    <w:p w14:paraId="2EB5375B" w14:textId="77777777" w:rsidR="00B73A9D" w:rsidRPr="00894C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0295AB5B" w14:textId="2B1236C8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Да је укупан број пристиглих понуда </w:t>
      </w:r>
      <w:r w:rsidRPr="00894C9D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B73A9D">
        <w:rPr>
          <w:rFonts w:ascii="Times New Roman" w:hAnsi="Times New Roman" w:cs="Times New Roman"/>
          <w:sz w:val="24"/>
          <w:szCs w:val="24"/>
          <w:lang w:val="sr-Cyrl-BA"/>
        </w:rPr>
        <w:t xml:space="preserve"> (једна)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42DB64C0" w14:textId="6E49DC81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благовремено запримљено</w:t>
      </w:r>
      <w:r w:rsidRPr="00894C9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 xml:space="preserve">1 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(једна) 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понуда,</w:t>
      </w:r>
    </w:p>
    <w:p w14:paraId="75B4F769" w14:textId="0074D72D" w:rsidR="007F3F89" w:rsidRPr="00894C9D" w:rsidRDefault="007F3F89" w:rsidP="007F3F89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4C9D">
        <w:rPr>
          <w:rFonts w:ascii="Times New Roman" w:hAnsi="Times New Roman" w:cs="Times New Roman"/>
          <w:sz w:val="24"/>
          <w:szCs w:val="24"/>
          <w:lang w:val="sr-Cyrl-RS"/>
        </w:rPr>
        <w:t>Да је неблаговремених понуда 0</w:t>
      </w:r>
      <w:r w:rsidR="00B73A9D">
        <w:rPr>
          <w:rFonts w:ascii="Times New Roman" w:hAnsi="Times New Roman" w:cs="Times New Roman"/>
          <w:sz w:val="24"/>
          <w:szCs w:val="24"/>
          <w:lang w:val="sr-Cyrl-RS"/>
        </w:rPr>
        <w:t xml:space="preserve"> (нула)</w:t>
      </w:r>
      <w:r w:rsidRPr="00894C9D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3A8469EF" w14:textId="1D6F7E84" w:rsidR="007F3F89" w:rsidRPr="00894C9D" w:rsidRDefault="007F3F89" w:rsidP="00B73A9D">
      <w:pPr>
        <w:pStyle w:val="ListParagraph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E0DA28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11DEC53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3400040B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7FA7F64E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69A10625" w14:textId="7D58C71E" w:rsidR="007F3F89" w:rsidRPr="00894C9D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B73A9D">
        <w:rPr>
          <w:rFonts w:ascii="Times New Roman" w:hAnsi="Times New Roman" w:cs="Times New Roman"/>
          <w:lang w:val="sr-Cyrl-RS"/>
        </w:rPr>
        <w:t>„БЕТОН ПЛУС“ ДОО ДОБОЈ</w:t>
      </w:r>
      <w:r w:rsidRPr="00894C9D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B73A9D">
        <w:rPr>
          <w:rFonts w:ascii="Times New Roman" w:hAnsi="Times New Roman" w:cs="Times New Roman"/>
          <w:lang w:val="sr-Cyrl-RS"/>
        </w:rPr>
        <w:t xml:space="preserve">од </w:t>
      </w:r>
      <w:r w:rsidR="00F20B82">
        <w:rPr>
          <w:rFonts w:ascii="Times New Roman" w:hAnsi="Times New Roman" w:cs="Times New Roman"/>
          <w:lang w:val="sr-Cyrl-RS"/>
        </w:rPr>
        <w:t>25</w:t>
      </w:r>
      <w:r w:rsidR="009D5227">
        <w:rPr>
          <w:rFonts w:ascii="Times New Roman" w:hAnsi="Times New Roman" w:cs="Times New Roman"/>
          <w:lang w:val="sr-Cyrl-RS"/>
        </w:rPr>
        <w:t>.4</w:t>
      </w:r>
      <w:r w:rsidR="00F20B82">
        <w:rPr>
          <w:rFonts w:ascii="Times New Roman" w:hAnsi="Times New Roman" w:cs="Times New Roman"/>
          <w:lang w:val="sr-Cyrl-RS"/>
        </w:rPr>
        <w:t>4</w:t>
      </w:r>
      <w:r w:rsidR="009D5227">
        <w:rPr>
          <w:rFonts w:ascii="Times New Roman" w:hAnsi="Times New Roman" w:cs="Times New Roman"/>
          <w:lang w:val="sr-Cyrl-RS"/>
        </w:rPr>
        <w:t>0</w:t>
      </w:r>
      <w:r>
        <w:rPr>
          <w:rFonts w:ascii="Times New Roman" w:hAnsi="Times New Roman" w:cs="Times New Roman"/>
          <w:lang w:val="sr-Cyrl-RS"/>
        </w:rPr>
        <w:t>,00 КМ</w:t>
      </w:r>
      <w:r w:rsidRPr="00894C9D">
        <w:rPr>
          <w:rFonts w:ascii="Times New Roman" w:hAnsi="Times New Roman" w:cs="Times New Roman"/>
          <w:lang w:val="sr-Cyrl-BA"/>
        </w:rPr>
        <w:t xml:space="preserve"> без ПДВ-а.</w:t>
      </w:r>
    </w:p>
    <w:p w14:paraId="6175A45D" w14:textId="77777777" w:rsidR="007F3F89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894C9D">
        <w:rPr>
          <w:rFonts w:ascii="Times New Roman" w:hAnsi="Times New Roman" w:cs="Times New Roman"/>
          <w:lang w:val="sr-Cyrl-RS"/>
        </w:rPr>
        <w:t>Из наведених разлога, примјеном члана 64 став 1. тачка б) Закона о јавним набавкама, одл.учено је као у диспозитиву.</w:t>
      </w:r>
    </w:p>
    <w:p w14:paraId="792F6557" w14:textId="77777777" w:rsidR="007F3F89" w:rsidRPr="00894C9D" w:rsidRDefault="007F3F8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2A4FA77A" w14:textId="77777777" w:rsidR="007F3F89" w:rsidRPr="00416FAF" w:rsidRDefault="007F3F89" w:rsidP="007F3F89">
      <w:pPr>
        <w:jc w:val="both"/>
        <w:rPr>
          <w:rFonts w:ascii="Times New Roman" w:hAnsi="Times New Roman" w:cs="Times New Roman"/>
          <w:b/>
          <w:lang w:val="sr-Cyrl-RS"/>
        </w:rPr>
      </w:pPr>
      <w:r w:rsidRPr="00416FAF">
        <w:rPr>
          <w:rFonts w:ascii="Times New Roman" w:hAnsi="Times New Roman" w:cs="Times New Roman"/>
          <w:b/>
          <w:lang w:val="sr-Cyrl-RS"/>
        </w:rPr>
        <w:t>Поука о правном лијеку</w:t>
      </w:r>
    </w:p>
    <w:p w14:paraId="4CD8CA50" w14:textId="27765EA9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 xml:space="preserve">Против ове одлуке може се изјавити жалба, најкасније у року од </w:t>
      </w:r>
      <w:r w:rsidR="00B73A9D">
        <w:rPr>
          <w:rFonts w:ascii="Times New Roman" w:hAnsi="Times New Roman" w:cs="Times New Roman"/>
          <w:lang w:val="sr-Cyrl-RS"/>
        </w:rPr>
        <w:t>10 (десет)</w:t>
      </w:r>
      <w:r w:rsidRPr="00416FAF">
        <w:rPr>
          <w:rFonts w:ascii="Times New Roman" w:hAnsi="Times New Roman" w:cs="Times New Roman"/>
          <w:lang w:val="sr-Cyrl-RS"/>
        </w:rPr>
        <w:t xml:space="preserve"> дана од дана пријема ове одлуке.</w:t>
      </w:r>
    </w:p>
    <w:p w14:paraId="219691E3" w14:textId="77777777" w:rsidR="00B73A9D" w:rsidRDefault="00B73A9D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3E285DB2" w14:textId="031A435A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В.Д.  Д и р е к т о р :</w:t>
      </w:r>
    </w:p>
    <w:p w14:paraId="2D9F5426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</w:p>
    <w:p w14:paraId="546C1184" w14:textId="19861734" w:rsidR="007F3F89" w:rsidRPr="007F3F89" w:rsidRDefault="007F3F89" w:rsidP="007F3F89">
      <w:pPr>
        <w:jc w:val="both"/>
        <w:rPr>
          <w:rFonts w:ascii="Times New Roman" w:hAnsi="Times New Roman" w:cs="Times New Roman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</w:rPr>
        <w:t xml:space="preserve">    _____________________</w:t>
      </w:r>
    </w:p>
    <w:p w14:paraId="50E8DB61" w14:textId="77777777" w:rsidR="007F3F89" w:rsidRPr="00416FAF" w:rsidRDefault="007F3F89" w:rsidP="007F3F89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 w:rsidRPr="00416FAF"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 xml:space="preserve">          мр Милош Илић</w:t>
      </w:r>
    </w:p>
    <w:p w14:paraId="1034FDB2" w14:textId="77777777" w:rsidR="007F3F89" w:rsidRPr="00416FAF" w:rsidRDefault="007F3F89" w:rsidP="007F3F89">
      <w:pPr>
        <w:jc w:val="both"/>
        <w:rPr>
          <w:rFonts w:ascii="Times New Roman" w:hAnsi="Times New Roman" w:cs="Times New Roman"/>
          <w:lang w:val="sr-Cyrl-RS"/>
        </w:rPr>
      </w:pPr>
      <w:bookmarkStart w:id="10" w:name="_Hlk482277574"/>
      <w:r w:rsidRPr="00416FAF">
        <w:rPr>
          <w:rFonts w:ascii="Times New Roman" w:hAnsi="Times New Roman" w:cs="Times New Roman"/>
          <w:lang w:val="sr-Cyrl-RS"/>
        </w:rPr>
        <w:t>Доставити:</w:t>
      </w:r>
    </w:p>
    <w:p w14:paraId="5BF546E4" w14:textId="02F8E3E9" w:rsidR="007F3F89" w:rsidRDefault="00B73A9D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1" w:name="_Hlk520370760"/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Бетон Плус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>о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F3F89">
        <w:rPr>
          <w:rFonts w:ascii="Times New Roman" w:hAnsi="Times New Roman" w:cs="Times New Roman"/>
          <w:sz w:val="24"/>
          <w:szCs w:val="24"/>
          <w:lang w:val="sr-Cyrl-RS"/>
        </w:rPr>
        <w:t xml:space="preserve"> Добој</w:t>
      </w:r>
    </w:p>
    <w:p w14:paraId="6BAD7FA1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6FAF">
        <w:rPr>
          <w:rFonts w:ascii="Times New Roman" w:hAnsi="Times New Roman" w:cs="Times New Roman"/>
          <w:sz w:val="24"/>
          <w:szCs w:val="24"/>
          <w:lang w:val="sr-Cyrl-RS"/>
        </w:rPr>
        <w:t>Комисији за јавне набавке</w:t>
      </w:r>
    </w:p>
    <w:p w14:paraId="7A06256B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Сектор за комерцијалне послове</w:t>
      </w:r>
    </w:p>
    <w:p w14:paraId="58D6634B" w14:textId="77777777" w:rsidR="007F3F89" w:rsidRPr="00416FAF" w:rsidRDefault="007F3F89" w:rsidP="007F3F89">
      <w:pPr>
        <w:pStyle w:val="ListParagraph"/>
        <w:numPr>
          <w:ilvl w:val="0"/>
          <w:numId w:val="1"/>
        </w:numPr>
        <w:spacing w:after="24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416FAF">
        <w:rPr>
          <w:rFonts w:ascii="Times New Roman" w:hAnsi="Times New Roman" w:cs="Times New Roman"/>
          <w:sz w:val="24"/>
          <w:szCs w:val="24"/>
          <w:lang w:val="sr-Cyrl-RS"/>
        </w:rPr>
        <w:t>Архива</w:t>
      </w:r>
      <w:bookmarkEnd w:id="10"/>
      <w:bookmarkEnd w:id="11"/>
    </w:p>
    <w:p w14:paraId="29944D5F" w14:textId="038DB9FF" w:rsidR="00A315F5" w:rsidRDefault="00A315F5"/>
    <w:sectPr w:rsidR="00A315F5" w:rsidSect="0010016F">
      <w:headerReference w:type="default" r:id="rId8"/>
      <w:pgSz w:w="11906" w:h="16838"/>
      <w:pgMar w:top="1440" w:right="1440" w:bottom="1440" w:left="1440" w:header="25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1FFF7" w14:textId="77777777" w:rsidR="0010016F" w:rsidRDefault="0010016F" w:rsidP="00DC2A00">
      <w:r>
        <w:separator/>
      </w:r>
    </w:p>
  </w:endnote>
  <w:endnote w:type="continuationSeparator" w:id="0">
    <w:p w14:paraId="2791F266" w14:textId="77777777" w:rsidR="0010016F" w:rsidRDefault="0010016F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0FAC" w14:textId="77777777" w:rsidR="0010016F" w:rsidRDefault="0010016F" w:rsidP="00DC2A00">
      <w:r>
        <w:separator/>
      </w:r>
    </w:p>
  </w:footnote>
  <w:footnote w:type="continuationSeparator" w:id="0">
    <w:p w14:paraId="745ADE4D" w14:textId="77777777" w:rsidR="0010016F" w:rsidRDefault="0010016F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6C6A" w14:textId="63FB770F" w:rsidR="00DC2A00" w:rsidRDefault="00DC2A00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8A62E37" wp14:editId="1C8FEB7D">
          <wp:simplePos x="0" y="0"/>
          <wp:positionH relativeFrom="margin">
            <wp:posOffset>-704850</wp:posOffset>
          </wp:positionH>
          <wp:positionV relativeFrom="margin">
            <wp:posOffset>-1938655</wp:posOffset>
          </wp:positionV>
          <wp:extent cx="7077075" cy="1743075"/>
          <wp:effectExtent l="0" t="0" r="9525" b="9525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74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8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10016F"/>
    <w:rsid w:val="00121B34"/>
    <w:rsid w:val="0012460E"/>
    <w:rsid w:val="001F3299"/>
    <w:rsid w:val="007146AB"/>
    <w:rsid w:val="007E7627"/>
    <w:rsid w:val="007F3F89"/>
    <w:rsid w:val="008478FB"/>
    <w:rsid w:val="008C3EB3"/>
    <w:rsid w:val="009B20BE"/>
    <w:rsid w:val="009D5227"/>
    <w:rsid w:val="00A11390"/>
    <w:rsid w:val="00A315F5"/>
    <w:rsid w:val="00B73A9D"/>
    <w:rsid w:val="00C14370"/>
    <w:rsid w:val="00DC2A00"/>
    <w:rsid w:val="00E669AB"/>
    <w:rsid w:val="00F04350"/>
    <w:rsid w:val="00F2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character" w:styleId="Hyperlink">
    <w:name w:val="Hyperlink"/>
    <w:rsid w:val="007F3F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3F89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:lang w:val="bs-Latn-BA"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-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565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5</cp:revision>
  <dcterms:created xsi:type="dcterms:W3CDTF">2024-05-22T07:02:00Z</dcterms:created>
  <dcterms:modified xsi:type="dcterms:W3CDTF">2025-05-08T08:22:00Z</dcterms:modified>
</cp:coreProperties>
</file>