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36156DBE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795027">
        <w:rPr>
          <w:rFonts w:ascii="Times New Roman" w:hAnsi="Times New Roman" w:cs="Times New Roman"/>
          <w:lang w:val="sr-Cyrl-RS"/>
        </w:rPr>
        <w:t>1839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64FD57DB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795027">
        <w:rPr>
          <w:rFonts w:ascii="Times New Roman" w:hAnsi="Times New Roman" w:cs="Times New Roman"/>
          <w:lang w:val="sr-Cyrl-RS"/>
        </w:rPr>
        <w:t>28</w:t>
      </w:r>
      <w:r w:rsidR="0011463D">
        <w:rPr>
          <w:rFonts w:ascii="Times New Roman" w:hAnsi="Times New Roman" w:cs="Times New Roman"/>
          <w:lang w:val="sr-Cyrl-RS"/>
        </w:rPr>
        <w:t>.0</w:t>
      </w:r>
      <w:r w:rsidR="00795027">
        <w:rPr>
          <w:rFonts w:ascii="Times New Roman" w:hAnsi="Times New Roman" w:cs="Times New Roman"/>
          <w:lang w:val="sr-Cyrl-RS"/>
        </w:rPr>
        <w:t>3</w:t>
      </w:r>
      <w:r w:rsidR="0011463D">
        <w:rPr>
          <w:rFonts w:ascii="Times New Roman" w:hAnsi="Times New Roman" w:cs="Times New Roman"/>
          <w:lang w:val="sr-Cyrl-RS"/>
        </w:rPr>
        <w:t>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4672F1A0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AE267E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795027">
        <w:rPr>
          <w:rFonts w:ascii="Times New Roman" w:hAnsi="Times New Roman" w:cs="Times New Roman"/>
          <w:lang w:val="sr-Cyrl-RS"/>
        </w:rPr>
        <w:t>1838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795027">
        <w:rPr>
          <w:rFonts w:ascii="Times New Roman" w:hAnsi="Times New Roman" w:cs="Times New Roman"/>
          <w:lang w:val="sr-Cyrl-RS"/>
        </w:rPr>
        <w:t>28</w:t>
      </w:r>
      <w:r w:rsidR="0011463D">
        <w:rPr>
          <w:rFonts w:ascii="Times New Roman" w:hAnsi="Times New Roman" w:cs="Times New Roman"/>
          <w:lang w:val="sr-Cyrl-RS"/>
        </w:rPr>
        <w:t>.0</w:t>
      </w:r>
      <w:r w:rsidR="00795027">
        <w:rPr>
          <w:rFonts w:ascii="Times New Roman" w:hAnsi="Times New Roman" w:cs="Times New Roman"/>
          <w:lang w:val="sr-Cyrl-RS"/>
        </w:rPr>
        <w:t>3</w:t>
      </w:r>
      <w:r w:rsidR="0011463D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795027">
        <w:rPr>
          <w:rFonts w:ascii="Times New Roman" w:hAnsi="Times New Roman" w:cs="Times New Roman"/>
          <w:bCs/>
          <w:lang w:val="sr-Cyrl-RS"/>
        </w:rPr>
        <w:t>робе широке потрошње</w:t>
      </w:r>
      <w:r w:rsidR="00351F0E"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77B68F65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795027">
        <w:rPr>
          <w:rFonts w:ascii="Times New Roman" w:hAnsi="Times New Roman" w:cs="Times New Roman"/>
          <w:lang w:val="sr-Cyrl-RS"/>
        </w:rPr>
        <w:t>робе широке потрошње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AE267E">
        <w:rPr>
          <w:rFonts w:ascii="Times New Roman" w:hAnsi="Times New Roman"/>
          <w:lang w:val="sr-Cyrl-RS"/>
        </w:rPr>
        <w:t>„</w:t>
      </w:r>
      <w:r w:rsidR="00795027">
        <w:rPr>
          <w:rFonts w:ascii="Times New Roman" w:hAnsi="Times New Roman"/>
          <w:lang w:val="sr-Cyrl-RS"/>
        </w:rPr>
        <w:t>УНИВЕРЗАЛ-ДО</w:t>
      </w:r>
      <w:r w:rsidR="00AE267E">
        <w:rPr>
          <w:rFonts w:ascii="Times New Roman" w:hAnsi="Times New Roman"/>
          <w:lang w:val="sr-Cyrl-RS"/>
        </w:rPr>
        <w:t>“ ДОО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795027">
        <w:rPr>
          <w:rFonts w:ascii="Times New Roman" w:hAnsi="Times New Roman" w:cs="Times New Roman"/>
          <w:lang w:val="sr-Cyrl-RS"/>
        </w:rPr>
        <w:t>1-2403</w:t>
      </w:r>
      <w:r w:rsidR="00AE267E">
        <w:rPr>
          <w:rFonts w:ascii="Times New Roman" w:hAnsi="Times New Roman" w:cs="Times New Roman"/>
          <w:lang w:val="sr-Cyrl-RS"/>
        </w:rPr>
        <w:t>/</w:t>
      </w:r>
      <w:r w:rsidRPr="00636B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11463D">
        <w:rPr>
          <w:rFonts w:ascii="Times New Roman" w:hAnsi="Times New Roman" w:cs="Times New Roman"/>
          <w:lang w:val="bs-Cyrl-BA"/>
        </w:rPr>
        <w:t>2</w:t>
      </w:r>
      <w:r w:rsidR="00795027">
        <w:rPr>
          <w:rFonts w:ascii="Times New Roman" w:hAnsi="Times New Roman" w:cs="Times New Roman"/>
          <w:lang w:val="bs-Cyrl-BA"/>
        </w:rPr>
        <w:t>4</w:t>
      </w:r>
      <w:r w:rsidR="0011463D">
        <w:rPr>
          <w:rFonts w:ascii="Times New Roman" w:hAnsi="Times New Roman" w:cs="Times New Roman"/>
          <w:lang w:val="bs-Cyrl-BA"/>
        </w:rPr>
        <w:t>.0</w:t>
      </w:r>
      <w:r w:rsidR="00795027">
        <w:rPr>
          <w:rFonts w:ascii="Times New Roman" w:hAnsi="Times New Roman" w:cs="Times New Roman"/>
          <w:lang w:val="bs-Cyrl-BA"/>
        </w:rPr>
        <w:t>3</w:t>
      </w:r>
      <w:r w:rsidR="0011463D">
        <w:rPr>
          <w:rFonts w:ascii="Times New Roman" w:hAnsi="Times New Roman" w:cs="Times New Roman"/>
          <w:lang w:val="bs-Cyrl-BA"/>
        </w:rPr>
        <w:t>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795027">
        <w:rPr>
          <w:rFonts w:ascii="Times New Roman" w:hAnsi="Times New Roman" w:cs="Times New Roman"/>
          <w:lang w:val="sr-Cyrl-RS"/>
        </w:rPr>
        <w:t>24</w:t>
      </w:r>
      <w:r w:rsidR="0011463D">
        <w:rPr>
          <w:rFonts w:ascii="Times New Roman" w:hAnsi="Times New Roman" w:cs="Times New Roman"/>
          <w:lang w:val="sr-Cyrl-RS"/>
        </w:rPr>
        <w:t>.</w:t>
      </w:r>
      <w:r w:rsidR="00795027">
        <w:rPr>
          <w:rFonts w:ascii="Times New Roman" w:hAnsi="Times New Roman" w:cs="Times New Roman"/>
          <w:lang w:val="sr-Cyrl-RS"/>
        </w:rPr>
        <w:t>999</w:t>
      </w:r>
      <w:r w:rsidR="0011463D">
        <w:rPr>
          <w:rFonts w:ascii="Times New Roman" w:hAnsi="Times New Roman" w:cs="Times New Roman"/>
          <w:lang w:val="sr-Cyrl-RS"/>
        </w:rPr>
        <w:t>,</w:t>
      </w:r>
      <w:r w:rsidR="00795027">
        <w:rPr>
          <w:rFonts w:ascii="Times New Roman" w:hAnsi="Times New Roman" w:cs="Times New Roman"/>
          <w:lang w:val="sr-Cyrl-RS"/>
        </w:rPr>
        <w:t>4</w:t>
      </w:r>
      <w:r w:rsidR="0011463D">
        <w:rPr>
          <w:rFonts w:ascii="Times New Roman" w:hAnsi="Times New Roman" w:cs="Times New Roman"/>
          <w:lang w:val="sr-Cyrl-RS"/>
        </w:rPr>
        <w:t>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33DF4F9C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изабраном понуђачу, у року до 1</w:t>
      </w:r>
      <w:r w:rsidR="0079502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 xml:space="preserve"> (</w:t>
      </w:r>
      <w:r w:rsidR="00795027">
        <w:rPr>
          <w:rFonts w:ascii="Times New Roman" w:hAnsi="Times New Roman" w:cs="Times New Roman"/>
          <w:lang w:val="sr-Cyrl-RS"/>
        </w:rPr>
        <w:t>десет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</w:t>
      </w:r>
      <w:r w:rsidR="00AE267E">
        <w:rPr>
          <w:rFonts w:ascii="Times New Roman" w:hAnsi="Times New Roman" w:cs="Times New Roman"/>
          <w:lang w:val="sr-Cyrl-RS"/>
        </w:rPr>
        <w:t xml:space="preserve">је </w:t>
      </w:r>
      <w:r w:rsidRPr="00EE7C79">
        <w:rPr>
          <w:rFonts w:ascii="Times New Roman" w:hAnsi="Times New Roman" w:cs="Times New Roman"/>
          <w:lang w:val="sr-Cyrl-RS"/>
        </w:rPr>
        <w:t>понуђач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0030F3DA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557504FF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4D298417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 w:rsidRPr="00DA6B31"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 w:rsidRPr="00DA6B31">
        <w:rPr>
          <w:rFonts w:ascii="Times New Roman" w:hAnsi="Times New Roman" w:cs="Times New Roman"/>
          <w:lang w:val="sr-Cyrl-RS"/>
        </w:rPr>
        <w:t xml:space="preserve">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16FEA64B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795027">
        <w:rPr>
          <w:rFonts w:ascii="Times New Roman" w:hAnsi="Times New Roman" w:cs="Times New Roman"/>
          <w:lang w:val="sr-Cyrl-RS"/>
        </w:rPr>
        <w:t>1485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795027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795027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50984D35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795027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346F8FE8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795027">
        <w:rPr>
          <w:rFonts w:ascii="Times New Roman" w:hAnsi="Times New Roman" w:cs="Times New Roman"/>
          <w:lang w:val="sr-Cyrl-BA"/>
        </w:rPr>
        <w:t>2</w:t>
      </w:r>
      <w:r w:rsidR="00AE267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562B5DDE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11463D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351F0E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AE267E">
        <w:rPr>
          <w:rFonts w:ascii="Times New Roman" w:hAnsi="Times New Roman"/>
          <w:sz w:val="24"/>
          <w:szCs w:val="24"/>
          <w:lang w:val="sr-Cyrl-BA"/>
        </w:rPr>
        <w:t>3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AE267E">
        <w:rPr>
          <w:rFonts w:ascii="Times New Roman" w:hAnsi="Times New Roman"/>
          <w:sz w:val="24"/>
          <w:szCs w:val="24"/>
          <w:lang w:val="sr-Cyrl-BA"/>
        </w:rPr>
        <w:t>2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05289F4F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795027">
        <w:rPr>
          <w:rFonts w:ascii="Times New Roman" w:hAnsi="Times New Roman" w:cs="Times New Roman"/>
          <w:lang w:val="sr-Cyrl-RS"/>
        </w:rPr>
        <w:t>1486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795027">
        <w:rPr>
          <w:rFonts w:ascii="Times New Roman" w:hAnsi="Times New Roman" w:cs="Times New Roman"/>
          <w:lang w:val="sr-Cyrl-RS"/>
        </w:rPr>
        <w:t>12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</w:t>
      </w:r>
      <w:r w:rsidR="00795027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77BF1E6C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795027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795027">
        <w:rPr>
          <w:rFonts w:ascii="Times New Roman" w:hAnsi="Times New Roman" w:cs="Times New Roman"/>
          <w:lang w:val="sr-Cyrl-RS"/>
        </w:rPr>
        <w:t>1837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795027">
        <w:rPr>
          <w:rFonts w:ascii="Times New Roman" w:hAnsi="Times New Roman" w:cs="Times New Roman"/>
          <w:lang w:val="bs-Cyrl-BA"/>
        </w:rPr>
        <w:t>28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795027">
        <w:rPr>
          <w:rFonts w:ascii="Times New Roman" w:hAnsi="Times New Roman" w:cs="Times New Roman"/>
          <w:lang w:val="sr-Cyrl-BA"/>
        </w:rPr>
        <w:t>3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795027">
        <w:rPr>
          <w:rFonts w:ascii="Times New Roman" w:hAnsi="Times New Roman" w:cs="Times New Roman"/>
          <w:lang w:val="sr-Cyrl-RS"/>
        </w:rPr>
        <w:t>1838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795027">
        <w:rPr>
          <w:rFonts w:ascii="Times New Roman" w:hAnsi="Times New Roman" w:cs="Times New Roman"/>
          <w:lang w:val="sr-Cyrl-RS"/>
        </w:rPr>
        <w:t>28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795027">
        <w:rPr>
          <w:rFonts w:ascii="Times New Roman" w:hAnsi="Times New Roman" w:cs="Times New Roman"/>
          <w:lang w:val="sr-Cyrl-RS"/>
        </w:rPr>
        <w:t>3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795027">
        <w:rPr>
          <w:rFonts w:ascii="Times New Roman" w:hAnsi="Times New Roman" w:cs="Times New Roman"/>
          <w:lang w:val="sr-Cyrl-RS"/>
        </w:rPr>
        <w:t>робе широке потрошње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1B8AC8B8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AE267E"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AE267E">
        <w:rPr>
          <w:rFonts w:ascii="Times New Roman" w:hAnsi="Times New Roman"/>
          <w:sz w:val="24"/>
          <w:szCs w:val="24"/>
          <w:lang w:val="sr-Cyrl-BA"/>
        </w:rPr>
        <w:t>једна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33C3297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E267E"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AE267E">
        <w:rPr>
          <w:rFonts w:ascii="Times New Roman" w:hAnsi="Times New Roman"/>
          <w:sz w:val="24"/>
          <w:szCs w:val="24"/>
          <w:lang w:val="sr-Cyrl-RS"/>
        </w:rPr>
        <w:t>једна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AE267E">
        <w:rPr>
          <w:rFonts w:ascii="Times New Roman" w:hAnsi="Times New Roman"/>
          <w:sz w:val="24"/>
          <w:szCs w:val="24"/>
          <w:lang w:val="sr-Cyrl-RS"/>
        </w:rPr>
        <w:t>а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79FF192E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3022D024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A43A04B" w14:textId="77777777" w:rsidR="00795027" w:rsidRPr="00DA6B31" w:rsidRDefault="00795027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DA49A68" w14:textId="584D3EF5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AE267E">
        <w:rPr>
          <w:rFonts w:ascii="Times New Roman" w:hAnsi="Times New Roman"/>
          <w:lang w:val="sr-Cyrl-RS"/>
        </w:rPr>
        <w:t>„</w:t>
      </w:r>
      <w:r w:rsidR="00795027">
        <w:rPr>
          <w:rFonts w:ascii="Times New Roman" w:hAnsi="Times New Roman"/>
          <w:lang w:val="sr-Cyrl-RS"/>
        </w:rPr>
        <w:t>УНИВЕРЗАЛ-ДО</w:t>
      </w:r>
      <w:r w:rsidR="00AE267E">
        <w:rPr>
          <w:rFonts w:ascii="Times New Roman" w:hAnsi="Times New Roman"/>
          <w:lang w:val="sr-Cyrl-RS"/>
        </w:rPr>
        <w:t>“ ДОО ДОБОЈ</w:t>
      </w:r>
      <w:r w:rsidR="00AE267E" w:rsidRPr="00636B7D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795027">
        <w:rPr>
          <w:rFonts w:ascii="Times New Roman" w:hAnsi="Times New Roman" w:cs="Times New Roman"/>
          <w:lang w:val="sr-Cyrl-RS"/>
        </w:rPr>
        <w:t>24</w:t>
      </w:r>
      <w:r w:rsidR="0011463D">
        <w:rPr>
          <w:rFonts w:ascii="Times New Roman" w:hAnsi="Times New Roman" w:cs="Times New Roman"/>
          <w:lang w:val="sr-Cyrl-RS"/>
        </w:rPr>
        <w:t>.</w:t>
      </w:r>
      <w:r w:rsidR="00795027">
        <w:rPr>
          <w:rFonts w:ascii="Times New Roman" w:hAnsi="Times New Roman" w:cs="Times New Roman"/>
          <w:lang w:val="sr-Cyrl-RS"/>
        </w:rPr>
        <w:t>999</w:t>
      </w:r>
      <w:r w:rsidR="0011463D">
        <w:rPr>
          <w:rFonts w:ascii="Times New Roman" w:hAnsi="Times New Roman" w:cs="Times New Roman"/>
          <w:lang w:val="sr-Cyrl-RS"/>
        </w:rPr>
        <w:t>,</w:t>
      </w:r>
      <w:r w:rsidR="00795027">
        <w:rPr>
          <w:rFonts w:ascii="Times New Roman" w:hAnsi="Times New Roman" w:cs="Times New Roman"/>
          <w:lang w:val="sr-Cyrl-RS"/>
        </w:rPr>
        <w:t>4</w:t>
      </w:r>
      <w:r w:rsidR="0011463D">
        <w:rPr>
          <w:rFonts w:ascii="Times New Roman" w:hAnsi="Times New Roman" w:cs="Times New Roman"/>
          <w:lang w:val="sr-Cyrl-RS"/>
        </w:rPr>
        <w:t>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.</w:t>
      </w:r>
    </w:p>
    <w:p w14:paraId="66EF0849" w14:textId="77777777" w:rsidR="00AE267E" w:rsidRPr="00636B7D" w:rsidRDefault="00AE267E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6DA367AB" w:rsidR="00B2343C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795027">
        <w:rPr>
          <w:rFonts w:ascii="Times New Roman" w:hAnsi="Times New Roman" w:cs="Times New Roman"/>
          <w:sz w:val="22"/>
          <w:szCs w:val="22"/>
          <w:lang w:val="sr-Cyrl-RS"/>
        </w:rPr>
        <w:t>5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795027">
        <w:rPr>
          <w:rFonts w:ascii="Times New Roman" w:hAnsi="Times New Roman" w:cs="Times New Roman"/>
          <w:sz w:val="22"/>
          <w:szCs w:val="22"/>
          <w:lang w:val="sr-Cyrl-RS"/>
        </w:rPr>
        <w:t>пет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89646273"/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4" w:name="_Hlk189549584"/>
      <w:bookmarkEnd w:id="12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08D96F6A" w:rsidR="000419F8" w:rsidRDefault="00AE267E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 w:rsidR="00795027">
        <w:rPr>
          <w:rFonts w:ascii="Times New Roman" w:hAnsi="Times New Roman"/>
          <w:sz w:val="24"/>
          <w:szCs w:val="24"/>
          <w:lang w:val="sr-Cyrl-RS"/>
        </w:rPr>
        <w:t>Универзал – До</w:t>
      </w:r>
      <w:r>
        <w:rPr>
          <w:rFonts w:ascii="Times New Roman" w:hAnsi="Times New Roman"/>
          <w:sz w:val="24"/>
          <w:szCs w:val="24"/>
          <w:lang w:val="sr-Cyrl-RS"/>
        </w:rPr>
        <w:t>“ д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o.o.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Добој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5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4"/>
    <w:bookmarkEnd w:id="13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F1592"/>
    <w:rsid w:val="0024582F"/>
    <w:rsid w:val="002E4F16"/>
    <w:rsid w:val="00326CFF"/>
    <w:rsid w:val="00335B3E"/>
    <w:rsid w:val="00351F0E"/>
    <w:rsid w:val="003863C3"/>
    <w:rsid w:val="003A20AB"/>
    <w:rsid w:val="00456091"/>
    <w:rsid w:val="00505CEB"/>
    <w:rsid w:val="00561E93"/>
    <w:rsid w:val="00574272"/>
    <w:rsid w:val="00594B47"/>
    <w:rsid w:val="005C1CB5"/>
    <w:rsid w:val="005D465B"/>
    <w:rsid w:val="006F4800"/>
    <w:rsid w:val="00745947"/>
    <w:rsid w:val="00795027"/>
    <w:rsid w:val="007A5FA7"/>
    <w:rsid w:val="007E7627"/>
    <w:rsid w:val="008478FB"/>
    <w:rsid w:val="008658EA"/>
    <w:rsid w:val="008C3EB3"/>
    <w:rsid w:val="008D1B1E"/>
    <w:rsid w:val="009428EE"/>
    <w:rsid w:val="00A315F5"/>
    <w:rsid w:val="00A67F88"/>
    <w:rsid w:val="00A819BD"/>
    <w:rsid w:val="00A965AB"/>
    <w:rsid w:val="00AD330D"/>
    <w:rsid w:val="00AE267E"/>
    <w:rsid w:val="00B10383"/>
    <w:rsid w:val="00B13009"/>
    <w:rsid w:val="00B2343C"/>
    <w:rsid w:val="00B3778C"/>
    <w:rsid w:val="00BE746C"/>
    <w:rsid w:val="00C22FD5"/>
    <w:rsid w:val="00C37D05"/>
    <w:rsid w:val="00CC12C9"/>
    <w:rsid w:val="00D263AC"/>
    <w:rsid w:val="00D606C9"/>
    <w:rsid w:val="00D91E0E"/>
    <w:rsid w:val="00DC2A00"/>
    <w:rsid w:val="00DF4AF4"/>
    <w:rsid w:val="00E5742E"/>
    <w:rsid w:val="00E669AB"/>
    <w:rsid w:val="00E90313"/>
    <w:rsid w:val="00EC369C"/>
    <w:rsid w:val="00EE4F28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2025-03-31T08:20:00Z</cp:lastPrinted>
  <dcterms:created xsi:type="dcterms:W3CDTF">2025-01-22T08:44:00Z</dcterms:created>
  <dcterms:modified xsi:type="dcterms:W3CDTF">2025-03-31T08:23:00Z</dcterms:modified>
</cp:coreProperties>
</file>