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41887" w14:textId="2A215AC9" w:rsidR="00734324" w:rsidRPr="00734324" w:rsidRDefault="00734324" w:rsidP="00734324">
      <w:pPr>
        <w:jc w:val="both"/>
        <w:rPr>
          <w:rFonts w:ascii="Times New Roman" w:hAnsi="Times New Roman" w:cs="Times New Roman"/>
          <w:lang w:val="bs-Cyrl-BA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Број:</w:t>
      </w:r>
      <w:r w:rsidRPr="00734324">
        <w:rPr>
          <w:rFonts w:ascii="Times New Roman" w:hAnsi="Times New Roman" w:cs="Times New Roman"/>
          <w:lang w:val="sr-Cyrl-RS"/>
        </w:rPr>
        <w:t xml:space="preserve"> </w:t>
      </w:r>
      <w:r w:rsidRPr="00734324">
        <w:rPr>
          <w:rFonts w:ascii="Times New Roman" w:hAnsi="Times New Roman" w:cs="Times New Roman"/>
          <w:lang w:val="sr-Cyrl-BA"/>
        </w:rPr>
        <w:t>02-</w:t>
      </w:r>
      <w:r w:rsidR="0032257B">
        <w:rPr>
          <w:rFonts w:ascii="Times New Roman" w:hAnsi="Times New Roman" w:cs="Times New Roman"/>
          <w:lang w:val="sr-Cyrl-RS"/>
        </w:rPr>
        <w:t>6004</w:t>
      </w:r>
      <w:r>
        <w:rPr>
          <w:rFonts w:ascii="Times New Roman" w:hAnsi="Times New Roman" w:cs="Times New Roman"/>
          <w:lang w:val="bs-Cyrl-BA"/>
        </w:rPr>
        <w:t>/2</w:t>
      </w:r>
      <w:r w:rsidR="00D541CC">
        <w:rPr>
          <w:rFonts w:ascii="Times New Roman" w:hAnsi="Times New Roman" w:cs="Times New Roman"/>
          <w:lang w:val="bs-Cyrl-BA"/>
        </w:rPr>
        <w:t>5</w:t>
      </w:r>
    </w:p>
    <w:p w14:paraId="657DEF32" w14:textId="4DEE1F73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Добој,</w:t>
      </w:r>
      <w:r w:rsidRPr="00734324">
        <w:rPr>
          <w:rFonts w:ascii="Times New Roman" w:hAnsi="Times New Roman" w:cs="Times New Roman"/>
          <w:lang w:val="sr-Cyrl-RS"/>
        </w:rPr>
        <w:t xml:space="preserve"> </w:t>
      </w:r>
      <w:r w:rsidR="0032257B">
        <w:rPr>
          <w:rFonts w:ascii="Times New Roman" w:hAnsi="Times New Roman" w:cs="Times New Roman"/>
          <w:lang w:val="sr-Cyrl-RS"/>
        </w:rPr>
        <w:t>09</w:t>
      </w:r>
      <w:r w:rsidR="00786DA7">
        <w:rPr>
          <w:rFonts w:ascii="Times New Roman" w:hAnsi="Times New Roman" w:cs="Times New Roman"/>
        </w:rPr>
        <w:t>.</w:t>
      </w:r>
      <w:r w:rsidR="00D541CC">
        <w:rPr>
          <w:rFonts w:ascii="Times New Roman" w:hAnsi="Times New Roman" w:cs="Times New Roman"/>
          <w:lang w:val="sr-Cyrl-RS"/>
        </w:rPr>
        <w:t>0</w:t>
      </w:r>
      <w:r w:rsidR="0032257B">
        <w:rPr>
          <w:rFonts w:ascii="Times New Roman" w:hAnsi="Times New Roman" w:cs="Times New Roman"/>
          <w:lang w:val="sr-Cyrl-RS"/>
        </w:rPr>
        <w:t>9</w:t>
      </w:r>
      <w:r w:rsidR="00786DA7">
        <w:rPr>
          <w:rFonts w:ascii="Times New Roman" w:hAnsi="Times New Roman" w:cs="Times New Roman"/>
        </w:rPr>
        <w:t>.</w:t>
      </w:r>
      <w:r w:rsidRPr="00734324">
        <w:rPr>
          <w:rFonts w:ascii="Times New Roman" w:hAnsi="Times New Roman" w:cs="Times New Roman"/>
          <w:lang w:val="sr-Latn-BA"/>
        </w:rPr>
        <w:t>202</w:t>
      </w:r>
      <w:r w:rsidR="00D541CC">
        <w:rPr>
          <w:rFonts w:ascii="Times New Roman" w:hAnsi="Times New Roman" w:cs="Times New Roman"/>
          <w:lang w:val="sr-Cyrl-RS"/>
        </w:rPr>
        <w:t>5</w:t>
      </w:r>
      <w:r w:rsidRPr="00734324">
        <w:rPr>
          <w:rFonts w:ascii="Times New Roman" w:hAnsi="Times New Roman" w:cs="Times New Roman"/>
          <w:lang w:val="sr-Cyrl-RS"/>
        </w:rPr>
        <w:t>. године</w:t>
      </w:r>
    </w:p>
    <w:p w14:paraId="2B4E509E" w14:textId="77777777" w:rsid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</w:p>
    <w:p w14:paraId="36C6E87D" w14:textId="266A0100" w:rsidR="00734324" w:rsidRPr="00C55C4B" w:rsidRDefault="00734324" w:rsidP="00734324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lang w:val="sr-Cyrl-RS"/>
        </w:rPr>
      </w:pPr>
      <w:r w:rsidRPr="00EC3883">
        <w:rPr>
          <w:rFonts w:ascii="Times New Roman" w:hAnsi="Times New Roman" w:cs="Times New Roman"/>
          <w:lang w:val="sr-Cyrl-RS"/>
        </w:rPr>
        <w:t xml:space="preserve">На темељу члана 18. став 1, члана 90 Закона о јавним набавкама (''Сл. гласник БиХ, </w:t>
      </w:r>
      <w:r w:rsidR="00D541CC" w:rsidRPr="00900657">
        <w:rPr>
          <w:rFonts w:ascii="Times New Roman" w:hAnsi="Times New Roman" w:cs="Times New Roman"/>
          <w:lang w:val="sr-Cyrl-RS"/>
        </w:rPr>
        <w:t>број</w:t>
      </w:r>
      <w:r w:rsidR="00D541CC">
        <w:rPr>
          <w:rFonts w:ascii="Times New Roman" w:hAnsi="Times New Roman" w:cs="Times New Roman"/>
          <w:lang w:val="sr-Cyrl-RS"/>
        </w:rPr>
        <w:t>: 39/18,</w:t>
      </w:r>
      <w:r w:rsidR="00D541CC" w:rsidRPr="00900657">
        <w:rPr>
          <w:rFonts w:ascii="Times New Roman" w:hAnsi="Times New Roman" w:cs="Times New Roman"/>
          <w:lang w:val="sr-Cyrl-RS"/>
        </w:rPr>
        <w:t xml:space="preserve"> </w:t>
      </w:r>
      <w:r w:rsidR="00D541CC" w:rsidRPr="00900657">
        <w:rPr>
          <w:rFonts w:ascii="Times New Roman" w:hAnsi="Times New Roman" w:cs="Times New Roman"/>
        </w:rPr>
        <w:t>59/22</w:t>
      </w:r>
      <w:r w:rsidR="00D541CC">
        <w:rPr>
          <w:rFonts w:ascii="Times New Roman" w:hAnsi="Times New Roman" w:cs="Times New Roman"/>
          <w:lang w:val="sr-Cyrl-RS"/>
        </w:rPr>
        <w:t xml:space="preserve"> и 50/24</w:t>
      </w:r>
      <w:r w:rsidR="00D541CC" w:rsidRPr="00900657">
        <w:rPr>
          <w:rFonts w:ascii="Times New Roman" w:hAnsi="Times New Roman" w:cs="Times New Roman"/>
          <w:lang w:val="sr-Cyrl-RS"/>
        </w:rPr>
        <w:t>)</w:t>
      </w:r>
      <w:r w:rsidRPr="00EC3883">
        <w:rPr>
          <w:rFonts w:ascii="Times New Roman" w:hAnsi="Times New Roman" w:cs="Times New Roman"/>
          <w:lang w:val="sr-Cyrl-RS"/>
        </w:rPr>
        <w:t xml:space="preserve"> и члана 5.1 став 1, члана 5.2 и члана 4.11 Правилника о јавним набавкама Водовод а.д. Добој број </w:t>
      </w:r>
      <w:r w:rsidRPr="00EC3883">
        <w:rPr>
          <w:rFonts w:ascii="Times New Roman" w:hAnsi="Times New Roman" w:cs="Times New Roman"/>
        </w:rPr>
        <w:t>7027/23</w:t>
      </w:r>
      <w:r w:rsidRPr="00EC3883">
        <w:rPr>
          <w:rFonts w:ascii="Times New Roman" w:hAnsi="Times New Roman" w:cs="Times New Roman"/>
          <w:lang w:val="sr-Cyrl-RS"/>
        </w:rPr>
        <w:t xml:space="preserve"> од </w:t>
      </w:r>
      <w:r w:rsidRPr="00EC3883">
        <w:rPr>
          <w:rFonts w:ascii="Times New Roman" w:hAnsi="Times New Roman" w:cs="Times New Roman"/>
        </w:rPr>
        <w:t>05</w:t>
      </w:r>
      <w:r w:rsidRPr="00EC3883">
        <w:rPr>
          <w:rFonts w:ascii="Times New Roman" w:hAnsi="Times New Roman" w:cs="Times New Roman"/>
          <w:lang w:val="sr-Cyrl-RS"/>
        </w:rPr>
        <w:t>.1</w:t>
      </w:r>
      <w:r w:rsidRPr="00EC3883">
        <w:rPr>
          <w:rFonts w:ascii="Times New Roman" w:hAnsi="Times New Roman" w:cs="Times New Roman"/>
        </w:rPr>
        <w:t>2</w:t>
      </w:r>
      <w:r w:rsidRPr="00EC3883">
        <w:rPr>
          <w:rFonts w:ascii="Times New Roman" w:hAnsi="Times New Roman" w:cs="Times New Roman"/>
          <w:lang w:val="sr-Cyrl-RS"/>
        </w:rPr>
        <w:t>.20</w:t>
      </w:r>
      <w:r w:rsidRPr="00EC3883">
        <w:rPr>
          <w:rFonts w:ascii="Times New Roman" w:hAnsi="Times New Roman" w:cs="Times New Roman"/>
        </w:rPr>
        <w:t>23</w:t>
      </w:r>
      <w:r w:rsidRPr="00EC3883">
        <w:rPr>
          <w:rFonts w:ascii="Times New Roman" w:hAnsi="Times New Roman" w:cs="Times New Roman"/>
          <w:lang w:val="sr-Cyrl-RS"/>
        </w:rPr>
        <w:t xml:space="preserve">. године </w:t>
      </w:r>
      <w:r w:rsidR="007E36C5">
        <w:rPr>
          <w:rFonts w:ascii="Times New Roman" w:hAnsi="Times New Roman" w:cs="Times New Roman"/>
        </w:rPr>
        <w:t xml:space="preserve"> </w:t>
      </w:r>
      <w:r w:rsidR="007E36C5">
        <w:rPr>
          <w:rFonts w:ascii="Times New Roman" w:hAnsi="Times New Roman" w:cs="Times New Roman"/>
          <w:lang w:val="sr-Cyrl-RS"/>
        </w:rPr>
        <w:t xml:space="preserve">в.д. </w:t>
      </w:r>
      <w:r w:rsidRPr="00EC3883">
        <w:rPr>
          <w:rFonts w:ascii="Times New Roman" w:hAnsi="Times New Roman" w:cs="Times New Roman"/>
          <w:lang w:val="sr-Cyrl-RS"/>
        </w:rPr>
        <w:t>директор</w:t>
      </w:r>
      <w:r w:rsidR="007E36C5">
        <w:rPr>
          <w:rFonts w:ascii="Times New Roman" w:hAnsi="Times New Roman" w:cs="Times New Roman"/>
          <w:lang w:val="sr-Cyrl-RS"/>
        </w:rPr>
        <w:t>а</w:t>
      </w:r>
      <w:r w:rsidRPr="00EC3883">
        <w:rPr>
          <w:rFonts w:ascii="Times New Roman" w:hAnsi="Times New Roman" w:cs="Times New Roman"/>
          <w:lang w:val="sr-Cyrl-RS"/>
        </w:rPr>
        <w:t xml:space="preserve"> предузећа је донио:</w:t>
      </w:r>
    </w:p>
    <w:p w14:paraId="35C5207C" w14:textId="49F60EA6" w:rsidR="00734324" w:rsidRPr="00734324" w:rsidRDefault="00734324" w:rsidP="00734324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sr-Cyrl-RS"/>
        </w:rPr>
      </w:pPr>
      <w:r w:rsidRPr="00734324">
        <w:rPr>
          <w:rFonts w:ascii="Times New Roman" w:hAnsi="Times New Roman" w:cs="Times New Roman"/>
          <w:b/>
          <w:i/>
          <w:iCs/>
          <w:sz w:val="28"/>
          <w:szCs w:val="28"/>
          <w:lang w:val="sr-Cyrl-RS"/>
        </w:rPr>
        <w:t>О Д Л У К У</w:t>
      </w:r>
    </w:p>
    <w:p w14:paraId="667C049E" w14:textId="77777777" w:rsidR="00734324" w:rsidRPr="00734324" w:rsidRDefault="00734324" w:rsidP="00734324">
      <w:pPr>
        <w:jc w:val="center"/>
        <w:rPr>
          <w:rFonts w:ascii="Times New Roman" w:hAnsi="Times New Roman" w:cs="Times New Roman"/>
          <w:b/>
          <w:lang w:val="sr-Cyrl-RS"/>
        </w:rPr>
      </w:pPr>
      <w:r w:rsidRPr="00734324">
        <w:rPr>
          <w:rFonts w:ascii="Times New Roman" w:hAnsi="Times New Roman" w:cs="Times New Roman"/>
          <w:b/>
          <w:lang w:val="sr-Cyrl-RS"/>
        </w:rPr>
        <w:t>о покретању поступка набавке</w:t>
      </w:r>
    </w:p>
    <w:p w14:paraId="3ECA1DDB" w14:textId="43396CEC" w:rsidR="00734324" w:rsidRPr="00734324" w:rsidRDefault="00734324" w:rsidP="00734324">
      <w:pPr>
        <w:jc w:val="center"/>
        <w:rPr>
          <w:rFonts w:ascii="Times New Roman" w:hAnsi="Times New Roman" w:cs="Times New Roman"/>
          <w:lang w:val="bs-Cyrl-BA"/>
        </w:rPr>
      </w:pPr>
      <w:r w:rsidRPr="00734324">
        <w:rPr>
          <w:rFonts w:ascii="Times New Roman" w:hAnsi="Times New Roman" w:cs="Times New Roman"/>
          <w:lang w:val="bs-Cyrl-BA"/>
        </w:rPr>
        <w:t xml:space="preserve">Набавка </w:t>
      </w:r>
      <w:r w:rsidR="0027584F">
        <w:rPr>
          <w:rFonts w:ascii="Times New Roman" w:hAnsi="Times New Roman" w:cs="Times New Roman"/>
          <w:lang w:val="bs-Cyrl-BA"/>
        </w:rPr>
        <w:t xml:space="preserve">услуге </w:t>
      </w:r>
      <w:r w:rsidR="007E36C5">
        <w:rPr>
          <w:rFonts w:ascii="Times New Roman" w:hAnsi="Times New Roman" w:cs="Times New Roman"/>
          <w:lang w:val="bs-Cyrl-BA"/>
        </w:rPr>
        <w:t xml:space="preserve">одржавања софтвера </w:t>
      </w:r>
    </w:p>
    <w:p w14:paraId="7D500955" w14:textId="77777777" w:rsidR="00734324" w:rsidRPr="00734324" w:rsidRDefault="00734324" w:rsidP="00D541CC">
      <w:pPr>
        <w:rPr>
          <w:rFonts w:ascii="Times New Roman" w:hAnsi="Times New Roman" w:cs="Times New Roman"/>
          <w:lang w:val="sr-Cyrl-RS"/>
        </w:rPr>
      </w:pPr>
    </w:p>
    <w:p w14:paraId="677CF241" w14:textId="7ABD9B58" w:rsidR="00734324" w:rsidRDefault="00734324" w:rsidP="00734324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Члан 1.</w:t>
      </w:r>
    </w:p>
    <w:p w14:paraId="3F66898B" w14:textId="5FBE8B65" w:rsid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 xml:space="preserve">Одобрава се покретање поступка јавне набавке </w:t>
      </w:r>
      <w:r w:rsidR="00D541CC">
        <w:rPr>
          <w:rFonts w:ascii="Times New Roman" w:hAnsi="Times New Roman" w:cs="Times New Roman"/>
          <w:lang w:val="sr-Cyrl-RS"/>
        </w:rPr>
        <w:t>услуге</w:t>
      </w:r>
      <w:r w:rsidRPr="00734324">
        <w:rPr>
          <w:rFonts w:ascii="Times New Roman" w:hAnsi="Times New Roman" w:cs="Times New Roman"/>
          <w:lang w:val="sr-Cyrl-RS"/>
        </w:rPr>
        <w:t xml:space="preserve"> </w:t>
      </w:r>
      <w:r w:rsidRPr="00734324">
        <w:rPr>
          <w:rFonts w:ascii="Times New Roman" w:hAnsi="Times New Roman" w:cs="Times New Roman"/>
        </w:rPr>
        <w:t>–</w:t>
      </w:r>
      <w:r w:rsidRPr="00734324">
        <w:rPr>
          <w:rFonts w:ascii="Times New Roman" w:hAnsi="Times New Roman" w:cs="Times New Roman"/>
          <w:lang w:val="sr-Cyrl-RS"/>
        </w:rPr>
        <w:t xml:space="preserve"> Набавка </w:t>
      </w:r>
      <w:r w:rsidR="0027584F">
        <w:rPr>
          <w:rFonts w:ascii="Times New Roman" w:hAnsi="Times New Roman" w:cs="Times New Roman"/>
          <w:lang w:val="sr-Cyrl-RS"/>
        </w:rPr>
        <w:t xml:space="preserve">услуге </w:t>
      </w:r>
      <w:r w:rsidR="007E36C5">
        <w:rPr>
          <w:rFonts w:ascii="Times New Roman" w:hAnsi="Times New Roman" w:cs="Times New Roman"/>
          <w:lang w:val="sr-Cyrl-RS"/>
        </w:rPr>
        <w:t>одржавања софтвера</w:t>
      </w:r>
      <w:r w:rsidRPr="00734324">
        <w:rPr>
          <w:rFonts w:ascii="Times New Roman" w:hAnsi="Times New Roman" w:cs="Times New Roman"/>
          <w:lang w:val="sr-Cyrl-BA"/>
        </w:rPr>
        <w:t>.</w:t>
      </w:r>
      <w:r w:rsidRPr="00734324">
        <w:rPr>
          <w:rFonts w:ascii="Times New Roman" w:hAnsi="Times New Roman" w:cs="Times New Roman"/>
          <w:lang w:val="sr-Cyrl-RS"/>
        </w:rPr>
        <w:t xml:space="preserve"> Процијењена вриједност јавне набавке без ПДВ-а износи </w:t>
      </w:r>
      <w:r w:rsidR="0032257B">
        <w:rPr>
          <w:rFonts w:ascii="Times New Roman" w:hAnsi="Times New Roman" w:cs="Times New Roman"/>
          <w:lang w:val="sr-Cyrl-RS"/>
        </w:rPr>
        <w:t>12</w:t>
      </w:r>
      <w:r w:rsidRPr="00734324">
        <w:rPr>
          <w:rFonts w:ascii="Times New Roman" w:hAnsi="Times New Roman" w:cs="Times New Roman"/>
          <w:lang w:val="sr-Cyrl-BA"/>
        </w:rPr>
        <w:t>.000,00</w:t>
      </w:r>
      <w:r w:rsidRPr="00734324">
        <w:rPr>
          <w:rFonts w:ascii="Times New Roman" w:hAnsi="Times New Roman" w:cs="Times New Roman"/>
          <w:lang w:val="sr-Cyrl-RS"/>
        </w:rPr>
        <w:t xml:space="preserve"> КМ (словима: </w:t>
      </w:r>
      <w:r w:rsidR="0032257B">
        <w:rPr>
          <w:rFonts w:ascii="Times New Roman" w:hAnsi="Times New Roman" w:cs="Times New Roman"/>
          <w:lang w:val="sr-Cyrl-RS"/>
        </w:rPr>
        <w:t>дванаестхиљада</w:t>
      </w:r>
      <w:r w:rsidRPr="00734324">
        <w:rPr>
          <w:rFonts w:ascii="Times New Roman" w:hAnsi="Times New Roman" w:cs="Times New Roman"/>
          <w:lang w:val="sr-Cyrl-RS"/>
        </w:rPr>
        <w:t xml:space="preserve"> и 00/100 КМ).</w:t>
      </w:r>
    </w:p>
    <w:p w14:paraId="5BB782D8" w14:textId="77777777" w:rsid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За провођење јавне набавке осигурана су финансијска средства.</w:t>
      </w:r>
    </w:p>
    <w:p w14:paraId="25E3DE15" w14:textId="77777777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</w:p>
    <w:p w14:paraId="2A238125" w14:textId="4F1D0242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 xml:space="preserve">Јавна набавка ће се провести путем конкурентског </w:t>
      </w:r>
      <w:r w:rsidR="007E36C5">
        <w:rPr>
          <w:rFonts w:ascii="Times New Roman" w:hAnsi="Times New Roman" w:cs="Times New Roman"/>
          <w:lang w:val="sr-Cyrl-RS"/>
        </w:rPr>
        <w:t>захтјева за доставу понуда</w:t>
      </w:r>
      <w:r w:rsidRPr="00734324">
        <w:rPr>
          <w:rFonts w:ascii="Times New Roman" w:hAnsi="Times New Roman" w:cs="Times New Roman"/>
          <w:lang w:val="sr-Cyrl-RS"/>
        </w:rPr>
        <w:t>. Поступак јавне набавке провест ће се у складу са Законом о јавним набавкам БиХ, подзаконским и интерним актима.</w:t>
      </w:r>
    </w:p>
    <w:p w14:paraId="35748641" w14:textId="77777777" w:rsidR="00734324" w:rsidRDefault="00734324" w:rsidP="00734324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Члан 2.</w:t>
      </w:r>
    </w:p>
    <w:p w14:paraId="524F374A" w14:textId="56FD719C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Истраживање тржишта извршит ће  сектор за комерцијалне послове.</w:t>
      </w:r>
    </w:p>
    <w:p w14:paraId="4408FD41" w14:textId="77777777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</w:p>
    <w:p w14:paraId="27E88B9E" w14:textId="77777777" w:rsidR="00734324" w:rsidRPr="00734324" w:rsidRDefault="00734324" w:rsidP="00734324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Члан 3.</w:t>
      </w:r>
    </w:p>
    <w:p w14:paraId="1BBEADAA" w14:textId="77777777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Критеријум за додјелу уговора је најнижа цијена.</w:t>
      </w:r>
    </w:p>
    <w:p w14:paraId="7D190C13" w14:textId="77777777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</w:p>
    <w:p w14:paraId="44F13362" w14:textId="77777777" w:rsidR="00734324" w:rsidRDefault="00734324" w:rsidP="00734324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Члан 4.</w:t>
      </w:r>
    </w:p>
    <w:p w14:paraId="5F72B55F" w14:textId="09F11C7B" w:rsidR="007E36C5" w:rsidRDefault="007E36C5" w:rsidP="007E36C5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При доношењу Одлуке, Уговорни орган се посебно руководио чињеницом да је предложена набавка планирана Планом јавних набавки број: </w:t>
      </w:r>
      <w:r w:rsidRPr="00C55C4B">
        <w:rPr>
          <w:rFonts w:ascii="Times New Roman" w:hAnsi="Times New Roman" w:cs="Times New Roman"/>
          <w:lang w:val="sr-Cyrl-BA"/>
        </w:rPr>
        <w:t>02-</w:t>
      </w:r>
      <w:r>
        <w:rPr>
          <w:rFonts w:ascii="Times New Roman" w:hAnsi="Times New Roman" w:cs="Times New Roman"/>
          <w:lang w:val="sr-Cyrl-BA"/>
        </w:rPr>
        <w:t>8890/24</w:t>
      </w:r>
      <w:r w:rsidRPr="00C55C4B">
        <w:rPr>
          <w:rFonts w:ascii="Times New Roman" w:hAnsi="Times New Roman" w:cs="Times New Roman"/>
          <w:lang w:val="sr-Cyrl-RS"/>
        </w:rPr>
        <w:t xml:space="preserve"> од </w:t>
      </w:r>
      <w:r>
        <w:rPr>
          <w:rFonts w:ascii="Times New Roman" w:hAnsi="Times New Roman" w:cs="Times New Roman"/>
          <w:lang w:val="sr-Cyrl-RS"/>
        </w:rPr>
        <w:t xml:space="preserve">12.12.2024.  под редним бројем </w:t>
      </w:r>
      <w:r w:rsidR="0032257B">
        <w:rPr>
          <w:rFonts w:ascii="Times New Roman" w:hAnsi="Times New Roman" w:cs="Times New Roman"/>
          <w:lang w:val="sr-Cyrl-RS"/>
        </w:rPr>
        <w:t>52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C55C4B">
        <w:rPr>
          <w:rFonts w:ascii="Times New Roman" w:hAnsi="Times New Roman" w:cs="Times New Roman"/>
          <w:lang w:val="sr-Cyrl-RS"/>
        </w:rPr>
        <w:t>и да је реално процјењена њена вриједност на тржишту, да су осигурана средства за исплату, предложена одговарајућа  врста поступка.</w:t>
      </w:r>
    </w:p>
    <w:p w14:paraId="60BF634A" w14:textId="77777777" w:rsidR="007E36C5" w:rsidRPr="00C55C4B" w:rsidRDefault="007E36C5" w:rsidP="007E36C5">
      <w:pPr>
        <w:jc w:val="both"/>
        <w:rPr>
          <w:rFonts w:ascii="Times New Roman" w:hAnsi="Times New Roman" w:cs="Times New Roman"/>
          <w:lang w:val="sr-Cyrl-RS"/>
        </w:rPr>
      </w:pPr>
    </w:p>
    <w:p w14:paraId="4EA4E570" w14:textId="77777777" w:rsidR="007E36C5" w:rsidRPr="00C55C4B" w:rsidRDefault="007E36C5" w:rsidP="007E36C5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На темељу утврђеног чињеничног стања , одлучено је као у члану 1. ове Одлуке.</w:t>
      </w:r>
      <w:r w:rsidRPr="00C55C4B">
        <w:rPr>
          <w:rFonts w:ascii="Times New Roman" w:hAnsi="Times New Roman" w:cs="Times New Roman"/>
          <w:lang w:val="sr-Cyrl-RS"/>
        </w:rPr>
        <w:tab/>
      </w:r>
    </w:p>
    <w:p w14:paraId="789D1E3B" w14:textId="2951077E" w:rsidR="00734324" w:rsidRPr="00786DA7" w:rsidRDefault="007E36C5" w:rsidP="00734324">
      <w:pPr>
        <w:jc w:val="both"/>
        <w:rPr>
          <w:rFonts w:ascii="Times New Roman" w:hAnsi="Times New Roman" w:cs="Times New Roman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</w:p>
    <w:p w14:paraId="2260C3F0" w14:textId="04DBE35D" w:rsidR="00734324" w:rsidRPr="00734324" w:rsidRDefault="00734324" w:rsidP="00734324">
      <w:pPr>
        <w:ind w:left="5040" w:firstLine="720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ВД</w:t>
      </w:r>
      <w:r w:rsidRPr="00734324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Д</w:t>
      </w:r>
      <w:r w:rsidRPr="00734324">
        <w:rPr>
          <w:rFonts w:ascii="Times New Roman" w:hAnsi="Times New Roman" w:cs="Times New Roman"/>
          <w:lang w:val="sr-Cyrl-RS"/>
        </w:rPr>
        <w:t>иректора</w:t>
      </w:r>
    </w:p>
    <w:p w14:paraId="754984BB" w14:textId="0B23CF10" w:rsidR="00734324" w:rsidRPr="00734324" w:rsidRDefault="00734324" w:rsidP="00734324">
      <w:pPr>
        <w:ind w:left="5040" w:firstLine="720"/>
        <w:jc w:val="center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Водовод а.д. Добој</w:t>
      </w:r>
    </w:p>
    <w:p w14:paraId="07F1FEB3" w14:textId="77777777" w:rsidR="00734324" w:rsidRDefault="00734324" w:rsidP="00734324">
      <w:pPr>
        <w:jc w:val="right"/>
        <w:rPr>
          <w:rFonts w:ascii="Times New Roman" w:hAnsi="Times New Roman" w:cs="Times New Roman"/>
          <w:lang w:val="sr-Cyrl-RS"/>
        </w:rPr>
      </w:pPr>
    </w:p>
    <w:p w14:paraId="20760321" w14:textId="02797108" w:rsidR="00734324" w:rsidRPr="00734324" w:rsidRDefault="00734324" w:rsidP="00734324">
      <w:pPr>
        <w:jc w:val="right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_________________________</w:t>
      </w:r>
    </w:p>
    <w:p w14:paraId="6A62D2F1" w14:textId="5EB22041" w:rsidR="00734324" w:rsidRPr="00734324" w:rsidRDefault="00734324" w:rsidP="00734324">
      <w:pPr>
        <w:ind w:left="5040" w:firstLine="720"/>
        <w:jc w:val="center"/>
        <w:rPr>
          <w:rFonts w:ascii="Times New Roman" w:hAnsi="Times New Roman" w:cs="Times New Roman"/>
          <w:lang w:val="bs-Cyrl-BA"/>
        </w:rPr>
      </w:pPr>
      <w:r w:rsidRPr="00734324">
        <w:rPr>
          <w:rFonts w:ascii="Times New Roman" w:hAnsi="Times New Roman" w:cs="Times New Roman"/>
          <w:lang w:val="bs-Cyrl-BA"/>
        </w:rPr>
        <w:t>мр Милош Илић</w:t>
      </w:r>
    </w:p>
    <w:p w14:paraId="6C434C1A" w14:textId="5178E1B6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Достављено:</w:t>
      </w:r>
    </w:p>
    <w:p w14:paraId="6CCB7881" w14:textId="0171CA73" w:rsidR="00734324" w:rsidRPr="00734324" w:rsidRDefault="00734324" w:rsidP="00734324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lang w:val="sr-Cyrl-RS"/>
        </w:rPr>
      </w:pPr>
      <w:r w:rsidRPr="00734324">
        <w:rPr>
          <w:rFonts w:ascii="Times New Roman" w:hAnsi="Times New Roman"/>
          <w:lang w:val="sr-Cyrl-RS"/>
        </w:rPr>
        <w:t>Сектор за комерцијалне послове</w:t>
      </w:r>
      <w:r>
        <w:rPr>
          <w:rFonts w:ascii="Times New Roman" w:hAnsi="Times New Roman"/>
          <w:lang w:val="sr-Cyrl-RS"/>
        </w:rPr>
        <w:t>;</w:t>
      </w:r>
    </w:p>
    <w:p w14:paraId="29944D5F" w14:textId="34D96118" w:rsidR="00A315F5" w:rsidRPr="00D541CC" w:rsidRDefault="00734324" w:rsidP="00C70615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lang w:val="sr-Cyrl-RS"/>
        </w:rPr>
      </w:pPr>
      <w:r w:rsidRPr="00D541CC">
        <w:rPr>
          <w:rFonts w:ascii="Times New Roman" w:hAnsi="Times New Roman"/>
          <w:lang w:val="sr-Cyrl-RS"/>
        </w:rPr>
        <w:t>а/а</w:t>
      </w:r>
    </w:p>
    <w:sectPr w:rsidR="00A315F5" w:rsidRPr="00D541CC" w:rsidSect="00326CFF">
      <w:headerReference w:type="first" r:id="rId8"/>
      <w:pgSz w:w="11906" w:h="16838"/>
      <w:pgMar w:top="1440" w:right="1440" w:bottom="1440" w:left="1440" w:header="259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A0A47" w14:textId="77777777" w:rsidR="00F850DC" w:rsidRDefault="00F850DC" w:rsidP="00DC2A00">
      <w:r>
        <w:separator/>
      </w:r>
    </w:p>
  </w:endnote>
  <w:endnote w:type="continuationSeparator" w:id="0">
    <w:p w14:paraId="47D17CCD" w14:textId="77777777" w:rsidR="00F850DC" w:rsidRDefault="00F850DC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3F1B0" w14:textId="77777777" w:rsidR="00F850DC" w:rsidRDefault="00F850DC" w:rsidP="00DC2A00">
      <w:r>
        <w:separator/>
      </w:r>
    </w:p>
  </w:footnote>
  <w:footnote w:type="continuationSeparator" w:id="0">
    <w:p w14:paraId="6BF0F056" w14:textId="77777777" w:rsidR="00F850DC" w:rsidRDefault="00F850DC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54D6D" w14:textId="1844FB16" w:rsidR="008658EA" w:rsidRDefault="008658E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614CD1" wp14:editId="0FE88CFD">
          <wp:simplePos x="0" y="0"/>
          <wp:positionH relativeFrom="margin">
            <wp:posOffset>-771525</wp:posOffset>
          </wp:positionH>
          <wp:positionV relativeFrom="page">
            <wp:posOffset>285750</wp:posOffset>
          </wp:positionV>
          <wp:extent cx="7077075" cy="1671320"/>
          <wp:effectExtent l="0" t="0" r="9525" b="5080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2ECD"/>
    <w:multiLevelType w:val="hybridMultilevel"/>
    <w:tmpl w:val="0D60623A"/>
    <w:lvl w:ilvl="0" w:tplc="6DE2F5E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52E3C"/>
    <w:multiLevelType w:val="hybridMultilevel"/>
    <w:tmpl w:val="F14A5760"/>
    <w:lvl w:ilvl="0" w:tplc="8FBCB37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55A52"/>
    <w:multiLevelType w:val="hybridMultilevel"/>
    <w:tmpl w:val="F0C8C6EA"/>
    <w:lvl w:ilvl="0" w:tplc="2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F69D7"/>
    <w:multiLevelType w:val="hybridMultilevel"/>
    <w:tmpl w:val="48647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91673"/>
    <w:multiLevelType w:val="hybridMultilevel"/>
    <w:tmpl w:val="BB52D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363070">
    <w:abstractNumId w:val="0"/>
  </w:num>
  <w:num w:numId="2" w16cid:durableId="327170864">
    <w:abstractNumId w:val="2"/>
  </w:num>
  <w:num w:numId="3" w16cid:durableId="1701931906">
    <w:abstractNumId w:val="3"/>
  </w:num>
  <w:num w:numId="4" w16cid:durableId="1559631779">
    <w:abstractNumId w:val="1"/>
  </w:num>
  <w:num w:numId="5" w16cid:durableId="12647220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021ED2"/>
    <w:rsid w:val="0010016F"/>
    <w:rsid w:val="00121B34"/>
    <w:rsid w:val="0012390A"/>
    <w:rsid w:val="00160DA4"/>
    <w:rsid w:val="001F0D7B"/>
    <w:rsid w:val="0024582F"/>
    <w:rsid w:val="0027584F"/>
    <w:rsid w:val="0032257B"/>
    <w:rsid w:val="00326CFF"/>
    <w:rsid w:val="00335B3E"/>
    <w:rsid w:val="00385FD7"/>
    <w:rsid w:val="00505CEB"/>
    <w:rsid w:val="00574272"/>
    <w:rsid w:val="005E3FB7"/>
    <w:rsid w:val="00734324"/>
    <w:rsid w:val="00774004"/>
    <w:rsid w:val="00786DA7"/>
    <w:rsid w:val="007E36C5"/>
    <w:rsid w:val="007E7627"/>
    <w:rsid w:val="008478FB"/>
    <w:rsid w:val="008658EA"/>
    <w:rsid w:val="008C3EB3"/>
    <w:rsid w:val="009D6BBA"/>
    <w:rsid w:val="009E4F65"/>
    <w:rsid w:val="00A315F5"/>
    <w:rsid w:val="00A819BD"/>
    <w:rsid w:val="00B13009"/>
    <w:rsid w:val="00CC12C9"/>
    <w:rsid w:val="00D541CC"/>
    <w:rsid w:val="00DC2A00"/>
    <w:rsid w:val="00E669AB"/>
    <w:rsid w:val="00EC05BF"/>
    <w:rsid w:val="00F5299A"/>
    <w:rsid w:val="00F850DC"/>
    <w:rsid w:val="00FE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2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paragraph" w:styleId="ListParagraph">
    <w:name w:val="List Paragraph"/>
    <w:basedOn w:val="Normal"/>
    <w:uiPriority w:val="34"/>
    <w:qFormat/>
    <w:rsid w:val="00574272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Sadrzaj2">
    <w:name w:val="Sadrzaj 2"/>
    <w:basedOn w:val="Heading2"/>
    <w:qFormat/>
    <w:rsid w:val="00574272"/>
    <w:pPr>
      <w:keepLines w:val="0"/>
      <w:spacing w:before="240" w:after="60"/>
    </w:pPr>
    <w:rPr>
      <w:rFonts w:ascii="Arial" w:eastAsia="Times New Roman" w:hAnsi="Arial" w:cs="Times New Roman"/>
      <w:b/>
      <w:bCs/>
      <w:iCs/>
      <w:color w:val="auto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2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F67EB-AE91-4288-B36A-3A41E73A6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dad star</cp:lastModifiedBy>
  <cp:revision>6</cp:revision>
  <cp:lastPrinted>2025-09-11T10:05:00Z</cp:lastPrinted>
  <dcterms:created xsi:type="dcterms:W3CDTF">2025-01-30T11:21:00Z</dcterms:created>
  <dcterms:modified xsi:type="dcterms:W3CDTF">2025-09-11T10:08:00Z</dcterms:modified>
</cp:coreProperties>
</file>